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A8" w:rsidRDefault="001B7856">
      <w:pPr>
        <w:spacing w:line="240" w:lineRule="auto"/>
        <w:jc w:val="center"/>
        <w:rPr>
          <w:rFonts w:ascii="Cambria" w:eastAsia="Calibri" w:hAnsi="Cambria"/>
          <w:b/>
        </w:rPr>
      </w:pPr>
      <w:r>
        <w:rPr>
          <w:noProof/>
        </w:rPr>
        <w:drawing>
          <wp:anchor distT="0" distB="0" distL="114300" distR="114300" simplePos="0" relativeHeight="251659264" behindDoc="0" locked="0" layoutInCell="1" allowOverlap="1">
            <wp:simplePos x="0" y="0"/>
            <wp:positionH relativeFrom="margin">
              <wp:posOffset>-276225</wp:posOffset>
            </wp:positionH>
            <wp:positionV relativeFrom="margin">
              <wp:posOffset>635</wp:posOffset>
            </wp:positionV>
            <wp:extent cx="790575" cy="790575"/>
            <wp:effectExtent l="19050" t="0" r="9525" b="0"/>
            <wp:wrapSquare wrapText="bothSides"/>
            <wp:docPr id="2" name="Картина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1" descr="Лого"/>
                    <pic:cNvPicPr>
                      <a:picLocks noChangeAspect="1" noChangeArrowheads="1"/>
                    </pic:cNvPicPr>
                  </pic:nvPicPr>
                  <pic:blipFill>
                    <a:blip r:embed="rId9"/>
                    <a:srcRect/>
                    <a:stretch>
                      <a:fillRect/>
                    </a:stretch>
                  </pic:blipFill>
                  <pic:spPr>
                    <a:xfrm>
                      <a:off x="0" y="0"/>
                      <a:ext cx="790575" cy="790575"/>
                    </a:xfrm>
                    <a:prstGeom prst="rect">
                      <a:avLst/>
                    </a:prstGeom>
                    <a:noFill/>
                  </pic:spPr>
                </pic:pic>
              </a:graphicData>
            </a:graphic>
          </wp:anchor>
        </w:drawing>
      </w:r>
      <w:r>
        <w:rPr>
          <w:rFonts w:ascii="Cambria" w:eastAsia="Calibri" w:hAnsi="Cambria"/>
          <w:b/>
        </w:rPr>
        <w:t>НАРОДНО ЧИТАЛИЩЕ „ВАСИЛ  ЙОРДАНОВ-1942г.”</w:t>
      </w:r>
    </w:p>
    <w:p w:rsidR="00BC20A8" w:rsidRDefault="001B7856">
      <w:pPr>
        <w:spacing w:line="240" w:lineRule="auto"/>
        <w:jc w:val="center"/>
        <w:rPr>
          <w:rFonts w:ascii="Cambria" w:eastAsia="Calibri" w:hAnsi="Cambria"/>
          <w:b/>
        </w:rPr>
      </w:pPr>
      <w:r>
        <w:rPr>
          <w:rFonts w:ascii="Cambria" w:eastAsia="Calibri" w:hAnsi="Cambria"/>
          <w:b/>
        </w:rPr>
        <w:t>СЕЛО НОВА ЧЕРНА УЛ.: „ЧЕРНО МОРЕ” №2,</w:t>
      </w:r>
    </w:p>
    <w:p w:rsidR="00BC20A8" w:rsidRDefault="001B7856">
      <w:pPr>
        <w:spacing w:line="240" w:lineRule="auto"/>
        <w:jc w:val="center"/>
        <w:rPr>
          <w:rFonts w:ascii="Cambria" w:eastAsia="Calibri" w:hAnsi="Cambria"/>
          <w:b/>
        </w:rPr>
      </w:pPr>
      <w:r>
        <w:rPr>
          <w:rFonts w:ascii="Cambria" w:eastAsia="Calibri" w:hAnsi="Cambria"/>
          <w:b/>
        </w:rPr>
        <w:t>ОБЩИНА ТУТРАКАН  ОБЛАСТ СИЛИСТРА</w:t>
      </w:r>
    </w:p>
    <w:p w:rsidR="00BC20A8" w:rsidRDefault="001B7856">
      <w:pPr>
        <w:spacing w:line="240" w:lineRule="auto"/>
        <w:jc w:val="center"/>
        <w:rPr>
          <w:rFonts w:ascii="Cambria" w:eastAsia="Calibri" w:hAnsi="Cambria"/>
        </w:rPr>
      </w:pPr>
      <w:proofErr w:type="gramStart"/>
      <w:r>
        <w:rPr>
          <w:rFonts w:ascii="Cambria" w:eastAsia="Calibri" w:hAnsi="Cambria"/>
          <w:b/>
          <w:lang w:val="en-US"/>
        </w:rPr>
        <w:t>e</w:t>
      </w:r>
      <w:r>
        <w:rPr>
          <w:rFonts w:ascii="Cambria" w:eastAsia="Calibri" w:hAnsi="Cambria"/>
          <w:b/>
        </w:rPr>
        <w:t>-</w:t>
      </w:r>
      <w:r>
        <w:rPr>
          <w:rFonts w:ascii="Cambria" w:eastAsia="Calibri" w:hAnsi="Cambria"/>
          <w:b/>
          <w:lang w:val="en-US"/>
        </w:rPr>
        <w:t>mail</w:t>
      </w:r>
      <w:proofErr w:type="gramEnd"/>
      <w:r>
        <w:rPr>
          <w:rFonts w:ascii="Cambria" w:eastAsia="Calibri" w:hAnsi="Cambria"/>
          <w:b/>
        </w:rPr>
        <w:t xml:space="preserve">: </w:t>
      </w:r>
      <w:proofErr w:type="spellStart"/>
      <w:r>
        <w:rPr>
          <w:rFonts w:ascii="Cambria" w:eastAsia="Calibri" w:hAnsi="Cambria"/>
          <w:b/>
          <w:lang w:val="en-US"/>
        </w:rPr>
        <w:t>chitalichte</w:t>
      </w:r>
      <w:proofErr w:type="spellEnd"/>
      <w:r>
        <w:rPr>
          <w:rFonts w:ascii="Cambria" w:eastAsia="Calibri" w:hAnsi="Cambria"/>
          <w:b/>
        </w:rPr>
        <w:t>_</w:t>
      </w:r>
      <w:r>
        <w:rPr>
          <w:rFonts w:ascii="Cambria" w:eastAsia="Calibri" w:hAnsi="Cambria"/>
          <w:b/>
          <w:lang w:val="en-US"/>
        </w:rPr>
        <w:t>nova</w:t>
      </w:r>
      <w:r>
        <w:rPr>
          <w:rFonts w:ascii="Cambria" w:eastAsia="Calibri" w:hAnsi="Cambria"/>
          <w:b/>
        </w:rPr>
        <w:t>_</w:t>
      </w:r>
      <w:proofErr w:type="spellStart"/>
      <w:r>
        <w:rPr>
          <w:rFonts w:ascii="Cambria" w:eastAsia="Calibri" w:hAnsi="Cambria"/>
          <w:b/>
          <w:lang w:val="en-US"/>
        </w:rPr>
        <w:t>cherna</w:t>
      </w:r>
      <w:proofErr w:type="spellEnd"/>
      <w:r>
        <w:rPr>
          <w:rFonts w:ascii="Cambria" w:eastAsia="Calibri" w:hAnsi="Cambria"/>
          <w:b/>
        </w:rPr>
        <w:t>@</w:t>
      </w:r>
      <w:proofErr w:type="spellStart"/>
      <w:r>
        <w:rPr>
          <w:rFonts w:ascii="Cambria" w:eastAsia="Calibri" w:hAnsi="Cambria"/>
          <w:b/>
          <w:lang w:val="en-US"/>
        </w:rPr>
        <w:t>abv</w:t>
      </w:r>
      <w:proofErr w:type="spellEnd"/>
      <w:r>
        <w:rPr>
          <w:rFonts w:ascii="Cambria" w:eastAsia="Calibri" w:hAnsi="Cambria"/>
          <w:b/>
        </w:rPr>
        <w:t>.</w:t>
      </w:r>
      <w:proofErr w:type="spellStart"/>
      <w:r>
        <w:rPr>
          <w:rFonts w:ascii="Cambria" w:eastAsia="Calibri" w:hAnsi="Cambria"/>
          <w:b/>
          <w:lang w:val="en-US"/>
        </w:rPr>
        <w:t>bg</w:t>
      </w:r>
      <w:proofErr w:type="spellEnd"/>
    </w:p>
    <w:p w:rsidR="00BC20A8" w:rsidRDefault="001B7856">
      <w:pPr>
        <w:jc w:val="center"/>
        <w:rPr>
          <w:rFonts w:ascii="Calibri" w:eastAsia="Calibri" w:hAnsi="Calibri" w:cs="Helvetica"/>
          <w:b/>
          <w:color w:val="333333"/>
          <w:sz w:val="32"/>
          <w:szCs w:val="32"/>
          <w:lang w:val="en-US"/>
        </w:rPr>
      </w:pPr>
      <w:r>
        <w:rPr>
          <w:rFonts w:ascii="Cambria" w:eastAsia="Calibri" w:hAnsi="Cambria"/>
          <w:b/>
        </w:rPr>
        <w:t>т</w:t>
      </w:r>
      <w:r>
        <w:rPr>
          <w:rFonts w:ascii="Cambria" w:eastAsia="Calibri" w:hAnsi="Cambria"/>
          <w:b/>
          <w:lang w:val="en-US"/>
        </w:rPr>
        <w:t>el</w:t>
      </w:r>
      <w:r>
        <w:rPr>
          <w:rFonts w:ascii="Cambria" w:eastAsia="Calibri" w:hAnsi="Cambria"/>
          <w:b/>
        </w:rPr>
        <w:t>:</w:t>
      </w:r>
      <w:r>
        <w:rPr>
          <w:rFonts w:ascii="Cambria" w:eastAsia="Trebuchet MS" w:hAnsi="Cambria"/>
          <w:b/>
          <w:sz w:val="24"/>
          <w:szCs w:val="24"/>
          <w:lang w:val="en-US" w:bidi="en-US"/>
        </w:rPr>
        <w:t>0895020195</w:t>
      </w:r>
    </w:p>
    <w:p w:rsidR="00BC20A8" w:rsidRDefault="001B7856">
      <w:pPr>
        <w:jc w:val="center"/>
        <w:rPr>
          <w:rFonts w:ascii="Calibri" w:eastAsia="Calibri" w:hAnsi="Calibri" w:cs="Helvetica"/>
          <w:b/>
          <w:sz w:val="24"/>
          <w:szCs w:val="24"/>
        </w:rPr>
      </w:pPr>
      <w:r>
        <w:rPr>
          <w:rFonts w:ascii="Calibri" w:eastAsia="Calibri" w:hAnsi="Calibri" w:cs="Helvetica"/>
          <w:b/>
          <w:sz w:val="72"/>
          <w:szCs w:val="40"/>
        </w:rPr>
        <w:t>ДОКЛАД</w:t>
      </w:r>
    </w:p>
    <w:p w:rsidR="00BC20A8" w:rsidRDefault="001B7856">
      <w:pPr>
        <w:jc w:val="center"/>
        <w:rPr>
          <w:rFonts w:eastAsia="Calibri"/>
          <w:b/>
          <w:sz w:val="24"/>
          <w:szCs w:val="24"/>
        </w:rPr>
      </w:pPr>
      <w:r>
        <w:rPr>
          <w:rFonts w:eastAsia="Calibri"/>
          <w:b/>
          <w:sz w:val="24"/>
          <w:szCs w:val="24"/>
        </w:rPr>
        <w:t>ЗА ОСЪЩЕСТВЕНИТЕ ЧИТАЛИЩНИ ДЕЙНОСТИ</w:t>
      </w:r>
    </w:p>
    <w:p w:rsidR="00BC20A8" w:rsidRDefault="001B7856">
      <w:pPr>
        <w:jc w:val="center"/>
        <w:rPr>
          <w:rFonts w:eastAsia="Calibri"/>
          <w:b/>
          <w:sz w:val="24"/>
          <w:szCs w:val="24"/>
        </w:rPr>
      </w:pPr>
      <w:r>
        <w:rPr>
          <w:rFonts w:eastAsia="Calibri"/>
          <w:b/>
          <w:sz w:val="24"/>
          <w:szCs w:val="24"/>
        </w:rPr>
        <w:t>В ИЗПЪЛНЕНИЕ НА ПРОГРАМАТА И ЗА ОТЧЕТ</w:t>
      </w:r>
    </w:p>
    <w:p w:rsidR="00BC20A8" w:rsidRDefault="001B7856">
      <w:pPr>
        <w:jc w:val="center"/>
        <w:rPr>
          <w:rFonts w:eastAsia="Calibri"/>
          <w:b/>
          <w:sz w:val="24"/>
          <w:szCs w:val="24"/>
        </w:rPr>
      </w:pPr>
      <w:r>
        <w:rPr>
          <w:rFonts w:eastAsia="Calibri"/>
          <w:b/>
          <w:sz w:val="24"/>
          <w:szCs w:val="24"/>
        </w:rPr>
        <w:t xml:space="preserve">НА </w:t>
      </w:r>
      <w:r>
        <w:rPr>
          <w:rFonts w:eastAsia="Calibri"/>
          <w:b/>
          <w:sz w:val="24"/>
          <w:szCs w:val="24"/>
        </w:rPr>
        <w:t>ИЗРАЗХОДВАНИТЕ ОТ БЮДЖЕТА СРЕДСТВА ПРЕЗ ПРЕДХОДНАТА ГОДИНА В НЧ</w:t>
      </w:r>
      <w:r>
        <w:rPr>
          <w:rFonts w:eastAsia="Calibri"/>
          <w:b/>
          <w:sz w:val="24"/>
          <w:szCs w:val="24"/>
        </w:rPr>
        <w:t xml:space="preserve"> </w:t>
      </w:r>
      <w:r>
        <w:rPr>
          <w:rFonts w:eastAsia="Calibri"/>
          <w:b/>
          <w:sz w:val="24"/>
          <w:szCs w:val="24"/>
        </w:rPr>
        <w:t xml:space="preserve">,,ВАСИЛ ЙОРДАНОВ-1942г. </w:t>
      </w:r>
    </w:p>
    <w:p w:rsidR="00BC20A8" w:rsidRDefault="001B7856">
      <w:pPr>
        <w:jc w:val="center"/>
        <w:rPr>
          <w:rFonts w:eastAsia="Calibri"/>
          <w:b/>
          <w:sz w:val="24"/>
          <w:szCs w:val="24"/>
          <w:lang w:val="en-US"/>
        </w:rPr>
      </w:pPr>
      <w:r>
        <w:rPr>
          <w:rFonts w:eastAsia="Calibri"/>
          <w:b/>
          <w:sz w:val="24"/>
          <w:szCs w:val="24"/>
        </w:rPr>
        <w:t xml:space="preserve">село Нова Черна, общ. Тутракан, </w:t>
      </w:r>
      <w:proofErr w:type="spellStart"/>
      <w:r>
        <w:rPr>
          <w:rFonts w:eastAsia="Calibri"/>
          <w:b/>
          <w:sz w:val="24"/>
          <w:szCs w:val="24"/>
        </w:rPr>
        <w:t>обл</w:t>
      </w:r>
      <w:proofErr w:type="spellEnd"/>
      <w:r>
        <w:rPr>
          <w:rFonts w:eastAsia="Calibri"/>
          <w:b/>
          <w:sz w:val="24"/>
          <w:szCs w:val="24"/>
        </w:rPr>
        <w:t xml:space="preserve">. Силистра </w:t>
      </w:r>
    </w:p>
    <w:p w:rsidR="00BC20A8" w:rsidRDefault="00BC20A8">
      <w:pPr>
        <w:jc w:val="center"/>
        <w:rPr>
          <w:rFonts w:ascii="Calibri" w:eastAsia="Calibri" w:hAnsi="Calibri" w:cs="Helvetica"/>
          <w:b/>
          <w:sz w:val="28"/>
          <w:szCs w:val="28"/>
        </w:rPr>
      </w:pPr>
    </w:p>
    <w:p w:rsidR="00BC20A8" w:rsidRDefault="001B7856">
      <w:pPr>
        <w:pStyle w:val="Default"/>
        <w:rPr>
          <w:lang w:val="en-US"/>
        </w:rPr>
      </w:pPr>
      <w:r>
        <w:t>202</w:t>
      </w:r>
      <w:r>
        <w:t>3</w:t>
      </w:r>
      <w:r>
        <w:t xml:space="preserve"> година </w:t>
      </w:r>
    </w:p>
    <w:p w:rsidR="00BC20A8" w:rsidRDefault="001B7856">
      <w:pPr>
        <w:spacing w:line="240" w:lineRule="auto"/>
        <w:rPr>
          <w:sz w:val="24"/>
          <w:szCs w:val="24"/>
          <w:lang w:val="en-US"/>
        </w:rPr>
      </w:pPr>
      <w:r>
        <w:rPr>
          <w:sz w:val="24"/>
          <w:szCs w:val="24"/>
        </w:rPr>
        <w:t>Хронологично можем да посочим следните мероприятия и инициативи на нашето читалище, които са съпроводени и</w:t>
      </w:r>
      <w:r>
        <w:rPr>
          <w:sz w:val="24"/>
          <w:szCs w:val="24"/>
        </w:rPr>
        <w:t xml:space="preserve"> от публикации на страницата му в Интернет пространството.</w:t>
      </w:r>
    </w:p>
    <w:p w:rsidR="00BC20A8" w:rsidRDefault="00BC20A8">
      <w:pPr>
        <w:pStyle w:val="Default"/>
        <w:rPr>
          <w:lang w:val="en-US"/>
        </w:rPr>
      </w:pPr>
    </w:p>
    <w:p w:rsidR="00BC20A8" w:rsidRDefault="001B7856">
      <w:pPr>
        <w:rPr>
          <w:rFonts w:eastAsia="Calibri"/>
          <w:b/>
          <w:sz w:val="24"/>
          <w:szCs w:val="24"/>
          <w:u w:val="single"/>
        </w:rPr>
      </w:pPr>
      <w:r>
        <w:rPr>
          <w:rFonts w:eastAsia="Calibri"/>
          <w:b/>
          <w:sz w:val="24"/>
          <w:szCs w:val="24"/>
          <w:u w:val="single"/>
        </w:rPr>
        <w:t>ДЕЙНОСТИ И МЕРОПРИЯТИЯ В БИБЛИОТЕКАТА:</w:t>
      </w:r>
    </w:p>
    <w:p w:rsidR="00BC20A8" w:rsidRDefault="00BC20A8">
      <w:pPr>
        <w:spacing w:line="240" w:lineRule="auto"/>
        <w:rPr>
          <w:b/>
          <w:bCs/>
          <w:sz w:val="24"/>
          <w:szCs w:val="24"/>
          <w:lang w:eastAsia="zh-CN"/>
        </w:rPr>
      </w:pPr>
    </w:p>
    <w:p w:rsidR="00BC20A8" w:rsidRDefault="001B7856">
      <w:pPr>
        <w:spacing w:line="240" w:lineRule="auto"/>
        <w:rPr>
          <w:b/>
          <w:bCs/>
          <w:sz w:val="24"/>
          <w:szCs w:val="24"/>
          <w:u w:val="single"/>
          <w:lang w:eastAsia="zh-CN"/>
        </w:rPr>
      </w:pPr>
      <w:proofErr w:type="spellStart"/>
      <w:r>
        <w:rPr>
          <w:b/>
          <w:bCs/>
          <w:sz w:val="24"/>
          <w:szCs w:val="24"/>
          <w:u w:val="single"/>
          <w:lang w:eastAsia="zh-CN"/>
        </w:rPr>
        <w:t>Библиотеч</w:t>
      </w:r>
      <w:proofErr w:type="spellEnd"/>
      <w:r>
        <w:rPr>
          <w:b/>
          <w:bCs/>
          <w:sz w:val="24"/>
          <w:szCs w:val="24"/>
          <w:u w:val="single"/>
          <w:lang w:val="en-US" w:eastAsia="zh-CN"/>
        </w:rPr>
        <w:t>e</w:t>
      </w:r>
      <w:r>
        <w:rPr>
          <w:b/>
          <w:bCs/>
          <w:sz w:val="24"/>
          <w:szCs w:val="24"/>
          <w:u w:val="single"/>
          <w:lang w:eastAsia="zh-CN"/>
        </w:rPr>
        <w:t>н  фонд:</w:t>
      </w:r>
    </w:p>
    <w:p w:rsidR="00BC20A8" w:rsidRDefault="001B7856">
      <w:pPr>
        <w:spacing w:line="240" w:lineRule="auto"/>
        <w:rPr>
          <w:sz w:val="24"/>
          <w:szCs w:val="24"/>
        </w:rPr>
      </w:pPr>
      <w:r>
        <w:rPr>
          <w:sz w:val="24"/>
          <w:szCs w:val="24"/>
        </w:rPr>
        <w:t>Библиотеката разполага с 14</w:t>
      </w:r>
      <w:r>
        <w:rPr>
          <w:sz w:val="24"/>
          <w:szCs w:val="24"/>
        </w:rPr>
        <w:t>559</w:t>
      </w:r>
      <w:r>
        <w:rPr>
          <w:sz w:val="24"/>
          <w:szCs w:val="24"/>
        </w:rPr>
        <w:t xml:space="preserve"> библиотечни единици, разпределени по отдели на знанието.</w:t>
      </w:r>
    </w:p>
    <w:p w:rsidR="00BC20A8" w:rsidRDefault="001B7856">
      <w:pPr>
        <w:spacing w:line="240" w:lineRule="auto"/>
        <w:rPr>
          <w:sz w:val="24"/>
          <w:szCs w:val="24"/>
        </w:rPr>
      </w:pPr>
      <w:r>
        <w:rPr>
          <w:sz w:val="24"/>
          <w:szCs w:val="24"/>
        </w:rPr>
        <w:t>Ново-постъпили:  2</w:t>
      </w:r>
      <w:r>
        <w:rPr>
          <w:sz w:val="24"/>
          <w:szCs w:val="24"/>
        </w:rPr>
        <w:t>67</w:t>
      </w:r>
      <w:r>
        <w:rPr>
          <w:sz w:val="24"/>
          <w:szCs w:val="24"/>
        </w:rPr>
        <w:t xml:space="preserve"> книги</w:t>
      </w:r>
    </w:p>
    <w:p w:rsidR="00BC20A8" w:rsidRDefault="001B7856">
      <w:pPr>
        <w:spacing w:line="240" w:lineRule="auto"/>
        <w:rPr>
          <w:sz w:val="24"/>
          <w:szCs w:val="24"/>
        </w:rPr>
      </w:pPr>
      <w:r>
        <w:rPr>
          <w:sz w:val="24"/>
          <w:szCs w:val="24"/>
        </w:rPr>
        <w:t xml:space="preserve">Отчислени: </w:t>
      </w:r>
    </w:p>
    <w:p w:rsidR="00BC20A8" w:rsidRDefault="001B7856">
      <w:pPr>
        <w:spacing w:line="240" w:lineRule="auto"/>
        <w:rPr>
          <w:sz w:val="24"/>
          <w:szCs w:val="24"/>
        </w:rPr>
      </w:pPr>
      <w:r>
        <w:rPr>
          <w:sz w:val="24"/>
          <w:szCs w:val="24"/>
        </w:rPr>
        <w:t xml:space="preserve">Читатели: </w:t>
      </w:r>
      <w:r>
        <w:rPr>
          <w:sz w:val="24"/>
          <w:szCs w:val="24"/>
        </w:rPr>
        <w:t>2</w:t>
      </w:r>
      <w:r>
        <w:rPr>
          <w:sz w:val="24"/>
          <w:szCs w:val="24"/>
        </w:rPr>
        <w:t>3</w:t>
      </w:r>
      <w:r>
        <w:rPr>
          <w:sz w:val="24"/>
          <w:szCs w:val="24"/>
        </w:rPr>
        <w:t>6</w:t>
      </w:r>
    </w:p>
    <w:p w:rsidR="00BC20A8" w:rsidRDefault="001B7856">
      <w:pPr>
        <w:spacing w:line="240" w:lineRule="auto"/>
        <w:rPr>
          <w:sz w:val="24"/>
          <w:szCs w:val="24"/>
        </w:rPr>
      </w:pPr>
      <w:r>
        <w:rPr>
          <w:sz w:val="24"/>
          <w:szCs w:val="24"/>
        </w:rPr>
        <w:t xml:space="preserve">От тях: до 14г.-  </w:t>
      </w:r>
      <w:r>
        <w:rPr>
          <w:sz w:val="24"/>
          <w:szCs w:val="24"/>
        </w:rPr>
        <w:t>68</w:t>
      </w:r>
      <w:r>
        <w:rPr>
          <w:sz w:val="24"/>
          <w:szCs w:val="24"/>
        </w:rPr>
        <w:t xml:space="preserve"> читатели деца и ученици;</w:t>
      </w:r>
    </w:p>
    <w:p w:rsidR="00BC20A8" w:rsidRDefault="001B7856">
      <w:pPr>
        <w:tabs>
          <w:tab w:val="left" w:pos="567"/>
        </w:tabs>
        <w:spacing w:line="240" w:lineRule="auto"/>
        <w:rPr>
          <w:sz w:val="24"/>
          <w:szCs w:val="24"/>
        </w:rPr>
      </w:pPr>
      <w:r>
        <w:rPr>
          <w:sz w:val="24"/>
          <w:szCs w:val="24"/>
        </w:rPr>
        <w:tab/>
        <w:t>над 14г. -  1</w:t>
      </w:r>
      <w:r>
        <w:rPr>
          <w:sz w:val="24"/>
          <w:szCs w:val="24"/>
        </w:rPr>
        <w:t>68</w:t>
      </w:r>
    </w:p>
    <w:p w:rsidR="00BC20A8" w:rsidRDefault="001B7856">
      <w:pPr>
        <w:spacing w:line="240" w:lineRule="auto"/>
        <w:rPr>
          <w:sz w:val="24"/>
          <w:szCs w:val="24"/>
        </w:rPr>
      </w:pPr>
      <w:r>
        <w:rPr>
          <w:sz w:val="24"/>
          <w:szCs w:val="24"/>
        </w:rPr>
        <w:t xml:space="preserve">Посещения:  </w:t>
      </w:r>
      <w:r>
        <w:rPr>
          <w:sz w:val="24"/>
          <w:szCs w:val="24"/>
        </w:rPr>
        <w:t>2556</w:t>
      </w:r>
    </w:p>
    <w:p w:rsidR="00BC20A8" w:rsidRDefault="001B7856">
      <w:pPr>
        <w:spacing w:line="240" w:lineRule="auto"/>
        <w:rPr>
          <w:sz w:val="24"/>
          <w:szCs w:val="24"/>
        </w:rPr>
      </w:pPr>
      <w:r>
        <w:rPr>
          <w:sz w:val="24"/>
          <w:szCs w:val="24"/>
        </w:rPr>
        <w:t xml:space="preserve">Раздадени книги:  </w:t>
      </w:r>
      <w:r>
        <w:rPr>
          <w:sz w:val="24"/>
          <w:szCs w:val="24"/>
        </w:rPr>
        <w:t>3264</w:t>
      </w:r>
    </w:p>
    <w:p w:rsidR="00BC20A8" w:rsidRDefault="001B7856">
      <w:pPr>
        <w:spacing w:line="240" w:lineRule="auto"/>
        <w:rPr>
          <w:sz w:val="24"/>
          <w:szCs w:val="24"/>
        </w:rPr>
      </w:pPr>
      <w:r>
        <w:rPr>
          <w:sz w:val="24"/>
          <w:szCs w:val="24"/>
        </w:rPr>
        <w:t xml:space="preserve">От тях:  детски - </w:t>
      </w:r>
      <w:r>
        <w:rPr>
          <w:sz w:val="24"/>
          <w:szCs w:val="24"/>
        </w:rPr>
        <w:t>1396</w:t>
      </w:r>
    </w:p>
    <w:p w:rsidR="00BC20A8" w:rsidRDefault="001B7856">
      <w:pPr>
        <w:spacing w:line="240" w:lineRule="auto"/>
        <w:rPr>
          <w:sz w:val="24"/>
          <w:szCs w:val="24"/>
        </w:rPr>
      </w:pPr>
      <w:r>
        <w:rPr>
          <w:sz w:val="24"/>
          <w:szCs w:val="24"/>
        </w:rPr>
        <w:t xml:space="preserve">Възрастни - </w:t>
      </w:r>
      <w:r>
        <w:rPr>
          <w:sz w:val="24"/>
          <w:szCs w:val="24"/>
        </w:rPr>
        <w:t>1896</w:t>
      </w:r>
    </w:p>
    <w:p w:rsidR="00BC20A8" w:rsidRDefault="001B7856">
      <w:pPr>
        <w:spacing w:line="240" w:lineRule="auto"/>
        <w:rPr>
          <w:sz w:val="24"/>
          <w:szCs w:val="24"/>
        </w:rPr>
      </w:pPr>
      <w:r>
        <w:rPr>
          <w:sz w:val="24"/>
          <w:szCs w:val="24"/>
        </w:rPr>
        <w:t>Справки:  2</w:t>
      </w:r>
      <w:r>
        <w:rPr>
          <w:sz w:val="24"/>
          <w:szCs w:val="24"/>
        </w:rPr>
        <w:t>7</w:t>
      </w:r>
      <w:r>
        <w:rPr>
          <w:sz w:val="24"/>
          <w:szCs w:val="24"/>
        </w:rPr>
        <w:t>0 броя електронни, писмени, вербални.</w:t>
      </w:r>
    </w:p>
    <w:p w:rsidR="00BC20A8" w:rsidRDefault="001B7856">
      <w:pPr>
        <w:spacing w:line="240" w:lineRule="auto"/>
        <w:jc w:val="left"/>
        <w:rPr>
          <w:sz w:val="24"/>
          <w:szCs w:val="24"/>
        </w:rPr>
      </w:pPr>
      <w:r>
        <w:rPr>
          <w:sz w:val="24"/>
          <w:szCs w:val="24"/>
        </w:rPr>
        <w:t xml:space="preserve">Периодични издания: 2 броя - в-к „Тутракански глас“ и </w:t>
      </w:r>
      <w:r>
        <w:rPr>
          <w:sz w:val="24"/>
          <w:szCs w:val="24"/>
        </w:rPr>
        <w:t>списание „Аз рисувам песничка“</w:t>
      </w:r>
    </w:p>
    <w:p w:rsidR="00BC20A8" w:rsidRDefault="00BC20A8">
      <w:pPr>
        <w:pStyle w:val="a6"/>
        <w:spacing w:line="240" w:lineRule="auto"/>
        <w:rPr>
          <w:b/>
          <w:bCs/>
          <w:sz w:val="24"/>
          <w:szCs w:val="24"/>
          <w:lang w:val="en-US" w:eastAsia="zh-CN"/>
        </w:rPr>
      </w:pPr>
    </w:p>
    <w:p w:rsidR="00BC20A8" w:rsidRDefault="001B7856">
      <w:pPr>
        <w:spacing w:line="240" w:lineRule="auto"/>
        <w:rPr>
          <w:b/>
          <w:sz w:val="24"/>
          <w:szCs w:val="24"/>
          <w:u w:val="single"/>
        </w:rPr>
      </w:pPr>
      <w:r>
        <w:rPr>
          <w:b/>
          <w:sz w:val="24"/>
          <w:szCs w:val="24"/>
          <w:u w:val="single"/>
        </w:rPr>
        <w:t xml:space="preserve">Мероприятия библиотека: </w:t>
      </w:r>
    </w:p>
    <w:p w:rsidR="00BC20A8" w:rsidRDefault="00BC20A8">
      <w:pPr>
        <w:spacing w:line="240" w:lineRule="auto"/>
        <w:rPr>
          <w:b/>
          <w:sz w:val="24"/>
          <w:szCs w:val="24"/>
          <w:u w:val="single"/>
        </w:rPr>
      </w:pPr>
    </w:p>
    <w:p w:rsidR="00BC20A8" w:rsidRDefault="001B7856">
      <w:pPr>
        <w:spacing w:line="240" w:lineRule="auto"/>
        <w:rPr>
          <w:b/>
          <w:i/>
          <w:sz w:val="24"/>
          <w:szCs w:val="24"/>
          <w:u w:val="single"/>
        </w:rPr>
      </w:pPr>
      <w:r>
        <w:rPr>
          <w:b/>
          <w:i/>
          <w:sz w:val="24"/>
          <w:szCs w:val="24"/>
          <w:u w:val="single"/>
        </w:rPr>
        <w:t>Участия Национални програми:</w:t>
      </w:r>
    </w:p>
    <w:p w:rsidR="00BC20A8" w:rsidRDefault="001B7856">
      <w:pPr>
        <w:spacing w:line="240" w:lineRule="auto"/>
        <w:rPr>
          <w:b/>
          <w:bCs/>
          <w:sz w:val="24"/>
          <w:szCs w:val="24"/>
        </w:rPr>
      </w:pPr>
      <w:r>
        <w:rPr>
          <w:b/>
          <w:bCs/>
          <w:sz w:val="24"/>
          <w:szCs w:val="24"/>
        </w:rPr>
        <w:t>Маратона на четенето:</w:t>
      </w:r>
    </w:p>
    <w:p w:rsidR="00BC20A8" w:rsidRDefault="001B7856">
      <w:pPr>
        <w:widowControl/>
        <w:adjustRightInd/>
        <w:spacing w:line="276" w:lineRule="auto"/>
        <w:jc w:val="left"/>
        <w:textAlignment w:val="auto"/>
        <w:rPr>
          <w:rFonts w:eastAsiaTheme="minorEastAsia"/>
          <w:color w:val="050505"/>
          <w:sz w:val="24"/>
          <w:szCs w:val="24"/>
          <w:shd w:val="clear" w:color="auto" w:fill="FFFFFF"/>
        </w:rPr>
      </w:pPr>
      <w:r>
        <w:rPr>
          <w:rFonts w:eastAsiaTheme="minorEastAsia"/>
          <w:sz w:val="24"/>
          <w:szCs w:val="24"/>
        </w:rPr>
        <w:t>- Маратон на четен</w:t>
      </w:r>
      <w:r>
        <w:rPr>
          <w:rFonts w:eastAsiaTheme="minorEastAsia"/>
          <w:sz w:val="24"/>
          <w:szCs w:val="24"/>
        </w:rPr>
        <w:t>ет</w:t>
      </w:r>
      <w:r>
        <w:rPr>
          <w:rFonts w:eastAsiaTheme="minorEastAsia"/>
          <w:sz w:val="24"/>
          <w:szCs w:val="24"/>
        </w:rPr>
        <w:t>о</w:t>
      </w:r>
      <w:r>
        <w:rPr>
          <w:rFonts w:eastAsiaTheme="minorEastAsia"/>
          <w:sz w:val="24"/>
          <w:szCs w:val="24"/>
        </w:rPr>
        <w:t xml:space="preserve">- </w:t>
      </w:r>
      <w:r>
        <w:rPr>
          <w:rFonts w:eastAsiaTheme="minorEastAsia"/>
          <w:color w:val="050505"/>
          <w:sz w:val="24"/>
          <w:szCs w:val="24"/>
          <w:shd w:val="clear" w:color="auto" w:fill="FFFFFF"/>
        </w:rPr>
        <w:t xml:space="preserve">Походът на книгите </w:t>
      </w:r>
      <w:r>
        <w:rPr>
          <w:rFonts w:eastAsiaTheme="minorEastAsia"/>
          <w:sz w:val="24"/>
          <w:szCs w:val="24"/>
        </w:rPr>
        <w:t xml:space="preserve">от 2 до 23 април се включиха както децата от селото и </w:t>
      </w:r>
      <w:proofErr w:type="spellStart"/>
      <w:r>
        <w:rPr>
          <w:rFonts w:eastAsiaTheme="minorEastAsia"/>
          <w:sz w:val="24"/>
          <w:szCs w:val="24"/>
        </w:rPr>
        <w:t>онлай</w:t>
      </w:r>
      <w:proofErr w:type="spellEnd"/>
      <w:r>
        <w:rPr>
          <w:rFonts w:eastAsiaTheme="minorEastAsia"/>
          <w:sz w:val="24"/>
          <w:szCs w:val="24"/>
        </w:rPr>
        <w:t xml:space="preserve"> се включиха от различни краища на страната.</w:t>
      </w:r>
      <w:r>
        <w:rPr>
          <w:rFonts w:eastAsiaTheme="minorEastAsia"/>
          <w:color w:val="050505"/>
          <w:sz w:val="24"/>
          <w:szCs w:val="24"/>
          <w:shd w:val="clear" w:color="auto" w:fill="FFFFFF"/>
        </w:rPr>
        <w:t xml:space="preserve"> </w:t>
      </w:r>
    </w:p>
    <w:p w:rsidR="00BC20A8" w:rsidRDefault="001B7856">
      <w:pPr>
        <w:spacing w:line="240" w:lineRule="auto"/>
        <w:rPr>
          <w:sz w:val="24"/>
          <w:szCs w:val="24"/>
        </w:rPr>
      </w:pPr>
      <w:r>
        <w:rPr>
          <w:sz w:val="24"/>
          <w:szCs w:val="24"/>
        </w:rPr>
        <w:t>- Четене на приказки и разкази ;</w:t>
      </w:r>
    </w:p>
    <w:p w:rsidR="00BC20A8" w:rsidRDefault="001B7856">
      <w:pPr>
        <w:widowControl/>
        <w:adjustRightInd/>
        <w:spacing w:line="276" w:lineRule="auto"/>
        <w:ind w:left="142" w:hanging="142"/>
        <w:jc w:val="left"/>
        <w:textAlignment w:val="auto"/>
        <w:rPr>
          <w:rFonts w:eastAsiaTheme="minorEastAsia"/>
          <w:sz w:val="24"/>
          <w:szCs w:val="24"/>
        </w:rPr>
      </w:pPr>
      <w:r>
        <w:rPr>
          <w:sz w:val="24"/>
          <w:szCs w:val="24"/>
        </w:rPr>
        <w:t>-</w:t>
      </w:r>
      <w:r>
        <w:rPr>
          <w:rFonts w:eastAsiaTheme="minorEastAsia"/>
          <w:color w:val="050505"/>
          <w:sz w:val="24"/>
          <w:szCs w:val="24"/>
          <w:shd w:val="clear" w:color="auto" w:fill="FFFFFF"/>
        </w:rPr>
        <w:t xml:space="preserve"> С четене на приказки, </w:t>
      </w:r>
      <w:proofErr w:type="spellStart"/>
      <w:r>
        <w:rPr>
          <w:rFonts w:eastAsiaTheme="minorEastAsia"/>
          <w:color w:val="050505"/>
          <w:sz w:val="24"/>
          <w:szCs w:val="24"/>
          <w:shd w:val="clear" w:color="auto" w:fill="FFFFFF"/>
        </w:rPr>
        <w:t>стихчета</w:t>
      </w:r>
      <w:proofErr w:type="spellEnd"/>
      <w:r>
        <w:rPr>
          <w:rFonts w:eastAsiaTheme="minorEastAsia"/>
          <w:color w:val="050505"/>
          <w:sz w:val="24"/>
          <w:szCs w:val="24"/>
          <w:shd w:val="clear" w:color="auto" w:fill="FFFFFF"/>
        </w:rPr>
        <w:t xml:space="preserve">, гатанки и песни </w:t>
      </w:r>
      <w:r>
        <w:rPr>
          <w:rFonts w:eastAsiaTheme="minorEastAsia"/>
          <w:color w:val="050505"/>
          <w:sz w:val="24"/>
          <w:szCs w:val="24"/>
          <w:shd w:val="clear" w:color="auto" w:fill="FFFFFF"/>
        </w:rPr>
        <w:t>и</w:t>
      </w:r>
      <w:r>
        <w:rPr>
          <w:rFonts w:eastAsiaTheme="minorEastAsia"/>
          <w:color w:val="050505"/>
          <w:sz w:val="24"/>
          <w:szCs w:val="24"/>
          <w:shd w:val="clear" w:color="auto" w:fill="FFFFFF"/>
        </w:rPr>
        <w:t xml:space="preserve"> игри </w:t>
      </w:r>
      <w:r>
        <w:rPr>
          <w:rFonts w:eastAsiaTheme="minorEastAsia"/>
          <w:color w:val="050505"/>
          <w:sz w:val="24"/>
          <w:szCs w:val="24"/>
          <w:shd w:val="clear" w:color="auto" w:fill="FFFFFF"/>
        </w:rPr>
        <w:t xml:space="preserve">премина гостуването на малките ни усмихнати </w:t>
      </w:r>
      <w:r>
        <w:rPr>
          <w:rFonts w:eastAsiaTheme="minorEastAsia"/>
          <w:color w:val="050505"/>
          <w:sz w:val="24"/>
          <w:szCs w:val="24"/>
          <w:shd w:val="clear" w:color="auto" w:fill="FFFFFF"/>
        </w:rPr>
        <w:t>читатели</w:t>
      </w:r>
      <w:r>
        <w:rPr>
          <w:rFonts w:eastAsiaTheme="minorEastAsia"/>
          <w:color w:val="050505"/>
          <w:sz w:val="24"/>
          <w:szCs w:val="24"/>
          <w:shd w:val="clear" w:color="auto" w:fill="FFFFFF"/>
        </w:rPr>
        <w:t xml:space="preserve">. </w:t>
      </w:r>
    </w:p>
    <w:p w:rsidR="00BC20A8" w:rsidRDefault="001B7856">
      <w:pPr>
        <w:spacing w:line="240" w:lineRule="auto"/>
        <w:rPr>
          <w:sz w:val="24"/>
          <w:szCs w:val="24"/>
        </w:rPr>
      </w:pPr>
      <w:r>
        <w:rPr>
          <w:sz w:val="24"/>
          <w:szCs w:val="24"/>
        </w:rPr>
        <w:t xml:space="preserve"> - Екскурзия в библиотеката –за най малките;</w:t>
      </w:r>
    </w:p>
    <w:p w:rsidR="00BC20A8" w:rsidRDefault="001B7856">
      <w:pPr>
        <w:shd w:val="clear" w:color="auto" w:fill="FFFFFF"/>
        <w:spacing w:line="240" w:lineRule="auto"/>
        <w:rPr>
          <w:b/>
          <w:bCs/>
          <w:color w:val="050505"/>
          <w:sz w:val="24"/>
          <w:szCs w:val="24"/>
          <w:shd w:val="clear" w:color="auto" w:fill="FFFFFF"/>
        </w:rPr>
      </w:pPr>
      <w:r>
        <w:rPr>
          <w:b/>
          <w:bCs/>
          <w:color w:val="050505"/>
          <w:sz w:val="24"/>
          <w:szCs w:val="24"/>
          <w:shd w:val="clear" w:color="auto" w:fill="FFFFFF"/>
        </w:rPr>
        <w:t xml:space="preserve"> ,, Ден на </w:t>
      </w:r>
      <w:proofErr w:type="spellStart"/>
      <w:r>
        <w:rPr>
          <w:b/>
          <w:bCs/>
          <w:color w:val="050505"/>
          <w:sz w:val="24"/>
          <w:szCs w:val="24"/>
          <w:shd w:val="clear" w:color="auto" w:fill="FFFFFF"/>
        </w:rPr>
        <w:t>четенето''</w:t>
      </w:r>
      <w:proofErr w:type="spellEnd"/>
      <w:r>
        <w:rPr>
          <w:b/>
          <w:bCs/>
          <w:color w:val="050505"/>
          <w:sz w:val="24"/>
          <w:szCs w:val="24"/>
          <w:shd w:val="clear" w:color="auto" w:fill="FFFFFF"/>
        </w:rPr>
        <w:t xml:space="preserve"> 17.ноември </w:t>
      </w:r>
    </w:p>
    <w:p w:rsidR="00BC20A8" w:rsidRDefault="001B7856">
      <w:pPr>
        <w:widowControl/>
        <w:adjustRightInd/>
        <w:spacing w:line="276" w:lineRule="auto"/>
        <w:jc w:val="left"/>
        <w:textAlignment w:val="auto"/>
        <w:rPr>
          <w:rFonts w:eastAsiaTheme="minorEastAsia"/>
          <w:color w:val="050505"/>
          <w:sz w:val="24"/>
          <w:szCs w:val="24"/>
          <w:shd w:val="clear" w:color="auto" w:fill="FFFFFF"/>
        </w:rPr>
      </w:pPr>
      <w:r>
        <w:rPr>
          <w:rFonts w:eastAsiaTheme="minorEastAsia"/>
          <w:color w:val="050505"/>
          <w:sz w:val="24"/>
          <w:szCs w:val="24"/>
          <w:shd w:val="clear" w:color="auto" w:fill="FFFFFF"/>
        </w:rPr>
        <w:t>- С учениците от ,,Св.</w:t>
      </w:r>
      <w:proofErr w:type="spellStart"/>
      <w:r>
        <w:rPr>
          <w:rFonts w:eastAsiaTheme="minorEastAsia"/>
          <w:color w:val="050505"/>
          <w:sz w:val="24"/>
          <w:szCs w:val="24"/>
          <w:shd w:val="clear" w:color="auto" w:fill="FFFFFF"/>
        </w:rPr>
        <w:t>Св</w:t>
      </w:r>
      <w:proofErr w:type="spellEnd"/>
      <w:r>
        <w:rPr>
          <w:rFonts w:eastAsiaTheme="minorEastAsia"/>
          <w:color w:val="050505"/>
          <w:sz w:val="24"/>
          <w:szCs w:val="24"/>
          <w:shd w:val="clear" w:color="auto" w:fill="FFFFFF"/>
        </w:rPr>
        <w:t xml:space="preserve">. Кирил </w:t>
      </w:r>
      <w:r>
        <w:rPr>
          <w:rFonts w:eastAsiaTheme="minorEastAsia"/>
          <w:color w:val="050505"/>
          <w:sz w:val="24"/>
          <w:szCs w:val="24"/>
          <w:shd w:val="clear" w:color="auto" w:fill="FFFFFF"/>
        </w:rPr>
        <w:t xml:space="preserve">и </w:t>
      </w:r>
      <w:proofErr w:type="spellStart"/>
      <w:r>
        <w:rPr>
          <w:rFonts w:eastAsiaTheme="minorEastAsia"/>
          <w:color w:val="050505"/>
          <w:sz w:val="24"/>
          <w:szCs w:val="24"/>
          <w:shd w:val="clear" w:color="auto" w:fill="FFFFFF"/>
        </w:rPr>
        <w:t>Методий’’</w:t>
      </w:r>
      <w:proofErr w:type="spellEnd"/>
      <w:r>
        <w:rPr>
          <w:rFonts w:eastAsiaTheme="minorEastAsia"/>
          <w:color w:val="050505"/>
          <w:sz w:val="24"/>
          <w:szCs w:val="24"/>
          <w:shd w:val="clear" w:color="auto" w:fill="FFFFFF"/>
        </w:rPr>
        <w:t xml:space="preserve"> с. Нова Черна.</w:t>
      </w:r>
    </w:p>
    <w:p w:rsidR="00BC20A8" w:rsidRDefault="00BC20A8">
      <w:pPr>
        <w:pStyle w:val="a6"/>
        <w:spacing w:line="240" w:lineRule="auto"/>
        <w:ind w:left="0"/>
        <w:rPr>
          <w:sz w:val="24"/>
          <w:szCs w:val="24"/>
        </w:rPr>
      </w:pPr>
    </w:p>
    <w:p w:rsidR="00BC20A8" w:rsidRDefault="001B7856">
      <w:pPr>
        <w:spacing w:line="240" w:lineRule="auto"/>
        <w:rPr>
          <w:b/>
          <w:i/>
          <w:sz w:val="24"/>
          <w:szCs w:val="24"/>
          <w:u w:val="single"/>
        </w:rPr>
      </w:pPr>
      <w:r>
        <w:rPr>
          <w:b/>
          <w:i/>
          <w:sz w:val="24"/>
          <w:szCs w:val="24"/>
          <w:u w:val="single"/>
        </w:rPr>
        <w:t>Участия в регионални, общински и местни програми</w:t>
      </w:r>
    </w:p>
    <w:p w:rsidR="00BC20A8" w:rsidRDefault="001B7856">
      <w:pPr>
        <w:spacing w:line="240" w:lineRule="auto"/>
        <w:rPr>
          <w:sz w:val="24"/>
          <w:szCs w:val="24"/>
        </w:rPr>
      </w:pPr>
      <w:r>
        <w:rPr>
          <w:sz w:val="24"/>
          <w:szCs w:val="24"/>
        </w:rPr>
        <w:t xml:space="preserve">-,, Подвижна </w:t>
      </w:r>
      <w:proofErr w:type="spellStart"/>
      <w:r>
        <w:rPr>
          <w:sz w:val="24"/>
          <w:szCs w:val="24"/>
        </w:rPr>
        <w:t>библиотека’’</w:t>
      </w:r>
      <w:proofErr w:type="spellEnd"/>
      <w:r>
        <w:rPr>
          <w:sz w:val="24"/>
          <w:szCs w:val="24"/>
        </w:rPr>
        <w:t xml:space="preserve"> в  с. Сяново.</w:t>
      </w:r>
    </w:p>
    <w:p w:rsidR="00BC20A8" w:rsidRDefault="001B7856">
      <w:pPr>
        <w:spacing w:line="240" w:lineRule="auto"/>
        <w:rPr>
          <w:sz w:val="24"/>
          <w:szCs w:val="24"/>
        </w:rPr>
      </w:pPr>
      <w:r>
        <w:rPr>
          <w:sz w:val="24"/>
          <w:szCs w:val="24"/>
        </w:rPr>
        <w:lastRenderedPageBreak/>
        <w:t xml:space="preserve">- 150 години безсмъртие. Презентация  и рецитиране на стихове от </w:t>
      </w:r>
      <w:proofErr w:type="spellStart"/>
      <w:r>
        <w:rPr>
          <w:sz w:val="24"/>
          <w:szCs w:val="24"/>
        </w:rPr>
        <w:t>Корай</w:t>
      </w:r>
      <w:proofErr w:type="spellEnd"/>
      <w:r>
        <w:rPr>
          <w:sz w:val="24"/>
          <w:szCs w:val="24"/>
        </w:rPr>
        <w:t xml:space="preserve"> Ридван и Алпер </w:t>
      </w:r>
      <w:proofErr w:type="spellStart"/>
      <w:r>
        <w:rPr>
          <w:sz w:val="24"/>
          <w:szCs w:val="24"/>
        </w:rPr>
        <w:t>Шедат</w:t>
      </w:r>
      <w:proofErr w:type="spellEnd"/>
      <w:r>
        <w:rPr>
          <w:sz w:val="24"/>
          <w:szCs w:val="24"/>
        </w:rPr>
        <w:t xml:space="preserve"> за Васил Левски.</w:t>
      </w:r>
    </w:p>
    <w:p w:rsidR="00BC20A8" w:rsidRDefault="001B7856">
      <w:pPr>
        <w:spacing w:line="240" w:lineRule="auto"/>
        <w:rPr>
          <w:sz w:val="24"/>
          <w:szCs w:val="24"/>
        </w:rPr>
      </w:pPr>
      <w:r>
        <w:rPr>
          <w:sz w:val="24"/>
          <w:szCs w:val="24"/>
        </w:rPr>
        <w:t>-  237 години от рождението на</w:t>
      </w:r>
      <w:r>
        <w:rPr>
          <w:sz w:val="24"/>
          <w:szCs w:val="24"/>
        </w:rPr>
        <w:t xml:space="preserve"> </w:t>
      </w:r>
      <w:proofErr w:type="spellStart"/>
      <w:r>
        <w:rPr>
          <w:sz w:val="24"/>
          <w:szCs w:val="24"/>
        </w:rPr>
        <w:t>Вилхем</w:t>
      </w:r>
      <w:proofErr w:type="spellEnd"/>
      <w:r>
        <w:rPr>
          <w:sz w:val="24"/>
          <w:szCs w:val="24"/>
        </w:rPr>
        <w:t xml:space="preserve"> Грим. По този повод децата от клуб ,,</w:t>
      </w:r>
      <w:proofErr w:type="spellStart"/>
      <w:r>
        <w:rPr>
          <w:sz w:val="24"/>
          <w:szCs w:val="24"/>
        </w:rPr>
        <w:t>Пеиятели</w:t>
      </w:r>
      <w:proofErr w:type="spellEnd"/>
      <w:r>
        <w:rPr>
          <w:sz w:val="24"/>
          <w:szCs w:val="24"/>
        </w:rPr>
        <w:t xml:space="preserve"> на </w:t>
      </w:r>
      <w:proofErr w:type="spellStart"/>
      <w:r>
        <w:rPr>
          <w:sz w:val="24"/>
          <w:szCs w:val="24"/>
        </w:rPr>
        <w:t>книгата’’</w:t>
      </w:r>
      <w:proofErr w:type="spellEnd"/>
      <w:r>
        <w:rPr>
          <w:sz w:val="24"/>
          <w:szCs w:val="24"/>
        </w:rPr>
        <w:t xml:space="preserve"> нарисуваха рисунки с приказни герои от творбите на братя Грим.</w:t>
      </w:r>
    </w:p>
    <w:p w:rsidR="00BC20A8" w:rsidRDefault="001B7856">
      <w:pPr>
        <w:spacing w:line="240" w:lineRule="auto"/>
        <w:rPr>
          <w:sz w:val="24"/>
          <w:szCs w:val="24"/>
        </w:rPr>
      </w:pPr>
      <w:r>
        <w:rPr>
          <w:sz w:val="24"/>
          <w:szCs w:val="24"/>
        </w:rPr>
        <w:t xml:space="preserve"> </w:t>
      </w:r>
      <w:r>
        <w:rPr>
          <w:sz w:val="24"/>
          <w:szCs w:val="24"/>
        </w:rPr>
        <w:t xml:space="preserve">- </w:t>
      </w:r>
      <w:r>
        <w:rPr>
          <w:sz w:val="24"/>
          <w:szCs w:val="24"/>
        </w:rPr>
        <w:t xml:space="preserve">Посещение на къща музей Алеко Константинов гр. Свищов. Закупихме си специалното издание на преиздадената емблематична </w:t>
      </w:r>
      <w:r>
        <w:rPr>
          <w:sz w:val="24"/>
          <w:szCs w:val="24"/>
        </w:rPr>
        <w:t xml:space="preserve">творба на Ал. Константинов ,,Бай </w:t>
      </w:r>
      <w:proofErr w:type="spellStart"/>
      <w:r>
        <w:rPr>
          <w:sz w:val="24"/>
          <w:szCs w:val="24"/>
        </w:rPr>
        <w:t>Ганьо’’</w:t>
      </w:r>
      <w:proofErr w:type="spellEnd"/>
      <w:r>
        <w:rPr>
          <w:sz w:val="24"/>
          <w:szCs w:val="24"/>
        </w:rPr>
        <w:t>.</w:t>
      </w:r>
    </w:p>
    <w:p w:rsidR="00BC20A8" w:rsidRDefault="001B7856">
      <w:pPr>
        <w:spacing w:line="240" w:lineRule="auto"/>
        <w:rPr>
          <w:sz w:val="24"/>
          <w:szCs w:val="24"/>
        </w:rPr>
      </w:pPr>
      <w:r>
        <w:rPr>
          <w:sz w:val="24"/>
          <w:szCs w:val="24"/>
        </w:rPr>
        <w:t xml:space="preserve">- Поздрав от </w:t>
      </w:r>
      <w:proofErr w:type="spellStart"/>
      <w:r>
        <w:rPr>
          <w:sz w:val="24"/>
          <w:szCs w:val="24"/>
        </w:rPr>
        <w:t>Амира</w:t>
      </w:r>
      <w:proofErr w:type="spellEnd"/>
      <w:r>
        <w:rPr>
          <w:sz w:val="24"/>
          <w:szCs w:val="24"/>
        </w:rPr>
        <w:t>, гр. Балчик по случай 8-ми март.</w:t>
      </w:r>
    </w:p>
    <w:p w:rsidR="00BC20A8" w:rsidRDefault="001B7856">
      <w:pPr>
        <w:spacing w:line="240" w:lineRule="auto"/>
        <w:rPr>
          <w:sz w:val="24"/>
          <w:szCs w:val="24"/>
        </w:rPr>
      </w:pPr>
      <w:r>
        <w:rPr>
          <w:sz w:val="24"/>
          <w:szCs w:val="24"/>
        </w:rPr>
        <w:t>-</w:t>
      </w:r>
      <w:r>
        <w:rPr>
          <w:sz w:val="24"/>
          <w:szCs w:val="24"/>
        </w:rPr>
        <w:t xml:space="preserve">,, Чети за </w:t>
      </w:r>
      <w:proofErr w:type="spellStart"/>
      <w:r>
        <w:rPr>
          <w:sz w:val="24"/>
          <w:szCs w:val="24"/>
        </w:rPr>
        <w:t>светлина’’</w:t>
      </w:r>
      <w:proofErr w:type="spellEnd"/>
      <w:r>
        <w:rPr>
          <w:sz w:val="24"/>
          <w:szCs w:val="24"/>
        </w:rPr>
        <w:t>, НЧ ,,Искра-1928’’ с. Цар Самуил и НЧ ,,Светлина-1941’’ с. Преславци.</w:t>
      </w:r>
    </w:p>
    <w:p w:rsidR="00BC20A8" w:rsidRDefault="001B7856">
      <w:pPr>
        <w:spacing w:line="240" w:lineRule="auto"/>
        <w:rPr>
          <w:sz w:val="24"/>
          <w:szCs w:val="24"/>
        </w:rPr>
      </w:pPr>
      <w:r>
        <w:rPr>
          <w:sz w:val="24"/>
          <w:szCs w:val="24"/>
        </w:rPr>
        <w:t xml:space="preserve">-186 години от раждането на Васил Левски - презентация за Васил </w:t>
      </w:r>
      <w:r>
        <w:rPr>
          <w:sz w:val="24"/>
          <w:szCs w:val="24"/>
        </w:rPr>
        <w:t>Левски.</w:t>
      </w:r>
    </w:p>
    <w:p w:rsidR="00BC20A8" w:rsidRDefault="001B7856">
      <w:pPr>
        <w:pStyle w:val="a6"/>
        <w:spacing w:line="240" w:lineRule="auto"/>
        <w:ind w:left="0"/>
        <w:rPr>
          <w:sz w:val="24"/>
          <w:szCs w:val="24"/>
        </w:rPr>
      </w:pPr>
      <w:r>
        <w:rPr>
          <w:sz w:val="24"/>
          <w:szCs w:val="24"/>
        </w:rPr>
        <w:t>-Среща-разговор в читалищната библиотека с българският писател, поет, публицист, драматург и преводач Христо Стоянов.</w:t>
      </w:r>
    </w:p>
    <w:p w:rsidR="00BC20A8" w:rsidRDefault="001B7856">
      <w:pPr>
        <w:shd w:val="clear" w:color="auto" w:fill="FFFFFF"/>
        <w:spacing w:line="240" w:lineRule="auto"/>
        <w:rPr>
          <w:sz w:val="24"/>
          <w:szCs w:val="24"/>
          <w:lang w:val="en-US"/>
        </w:rPr>
      </w:pPr>
      <w:r>
        <w:rPr>
          <w:color w:val="050505"/>
          <w:sz w:val="24"/>
          <w:szCs w:val="24"/>
        </w:rPr>
        <w:t>-  Вълнуваща среща с Лъчезар Зарков. Синът на известния в близкото минало политически затворник, поет и журналист.</w:t>
      </w:r>
    </w:p>
    <w:p w:rsidR="00BC20A8" w:rsidRDefault="001B7856">
      <w:pPr>
        <w:pStyle w:val="a6"/>
        <w:spacing w:line="240" w:lineRule="auto"/>
        <w:ind w:left="0"/>
        <w:rPr>
          <w:sz w:val="24"/>
          <w:szCs w:val="24"/>
        </w:rPr>
      </w:pPr>
      <w:r>
        <w:rPr>
          <w:sz w:val="24"/>
          <w:szCs w:val="24"/>
        </w:rPr>
        <w:t>- Ден на народн</w:t>
      </w:r>
      <w:r>
        <w:rPr>
          <w:sz w:val="24"/>
          <w:szCs w:val="24"/>
        </w:rPr>
        <w:t>ите будители - изложба и открит урок с деца и ученици</w:t>
      </w:r>
      <w:r>
        <w:rPr>
          <w:sz w:val="24"/>
          <w:szCs w:val="24"/>
        </w:rPr>
        <w:t>, рецитиране на стихове.</w:t>
      </w:r>
      <w:r>
        <w:rPr>
          <w:sz w:val="24"/>
          <w:szCs w:val="24"/>
        </w:rPr>
        <w:t xml:space="preserve"> </w:t>
      </w:r>
    </w:p>
    <w:p w:rsidR="00BC20A8" w:rsidRDefault="001B7856">
      <w:pPr>
        <w:shd w:val="clear" w:color="auto" w:fill="FFFFFF"/>
        <w:spacing w:line="240" w:lineRule="auto"/>
        <w:rPr>
          <w:color w:val="050505"/>
          <w:sz w:val="24"/>
          <w:szCs w:val="24"/>
        </w:rPr>
      </w:pPr>
      <w:r>
        <w:rPr>
          <w:color w:val="050505"/>
          <w:sz w:val="24"/>
          <w:szCs w:val="24"/>
        </w:rPr>
        <w:t xml:space="preserve">-,,Подвижна </w:t>
      </w:r>
      <w:proofErr w:type="spellStart"/>
      <w:r>
        <w:rPr>
          <w:color w:val="050505"/>
          <w:sz w:val="24"/>
          <w:szCs w:val="24"/>
        </w:rPr>
        <w:t>библиотека’’</w:t>
      </w:r>
      <w:proofErr w:type="spellEnd"/>
      <w:r>
        <w:rPr>
          <w:color w:val="050505"/>
          <w:sz w:val="24"/>
          <w:szCs w:val="24"/>
        </w:rPr>
        <w:t xml:space="preserve"> в с. Сяново, ,,С книга на кафе и още нещо…’’</w:t>
      </w:r>
    </w:p>
    <w:p w:rsidR="00BC20A8" w:rsidRDefault="001B7856">
      <w:pPr>
        <w:shd w:val="clear" w:color="auto" w:fill="FFFFFF"/>
        <w:spacing w:line="240" w:lineRule="auto"/>
        <w:rPr>
          <w:color w:val="050505"/>
          <w:sz w:val="24"/>
          <w:szCs w:val="24"/>
        </w:rPr>
      </w:pPr>
      <w:r>
        <w:rPr>
          <w:color w:val="050505"/>
          <w:sz w:val="24"/>
          <w:szCs w:val="24"/>
          <w:shd w:val="clear" w:color="auto" w:fill="FFFFFF"/>
        </w:rPr>
        <w:t>-</w:t>
      </w:r>
      <w:r>
        <w:rPr>
          <w:color w:val="050505"/>
          <w:sz w:val="24"/>
          <w:szCs w:val="24"/>
        </w:rPr>
        <w:t xml:space="preserve">  </w:t>
      </w:r>
      <w:r>
        <w:rPr>
          <w:color w:val="050505"/>
          <w:sz w:val="24"/>
          <w:szCs w:val="24"/>
        </w:rPr>
        <w:t>Коледа с ,, Подвижна библиотека '' в с. Сяново.</w:t>
      </w:r>
    </w:p>
    <w:p w:rsidR="00BC20A8" w:rsidRDefault="001B7856">
      <w:pPr>
        <w:shd w:val="clear" w:color="auto" w:fill="FFFFFF"/>
        <w:spacing w:line="240" w:lineRule="auto"/>
        <w:rPr>
          <w:color w:val="050505"/>
          <w:sz w:val="24"/>
          <w:szCs w:val="24"/>
          <w:shd w:val="clear" w:color="auto" w:fill="FFFFFF"/>
        </w:rPr>
      </w:pPr>
      <w:r>
        <w:rPr>
          <w:color w:val="050505"/>
          <w:sz w:val="24"/>
          <w:szCs w:val="24"/>
        </w:rPr>
        <w:t>-</w:t>
      </w:r>
      <w:r>
        <w:rPr>
          <w:color w:val="050505"/>
          <w:sz w:val="24"/>
          <w:szCs w:val="24"/>
          <w:shd w:val="clear" w:color="auto" w:fill="FFFFFF"/>
        </w:rPr>
        <w:t xml:space="preserve">  Поздрав за празниците от Сияна Пенчева и </w:t>
      </w:r>
      <w:proofErr w:type="spellStart"/>
      <w:r>
        <w:rPr>
          <w:color w:val="050505"/>
          <w:sz w:val="24"/>
          <w:szCs w:val="24"/>
          <w:shd w:val="clear" w:color="auto" w:fill="FFFFFF"/>
        </w:rPr>
        <w:t>Амира</w:t>
      </w:r>
      <w:proofErr w:type="spellEnd"/>
      <w:r>
        <w:rPr>
          <w:color w:val="050505"/>
          <w:sz w:val="24"/>
          <w:szCs w:val="24"/>
          <w:shd w:val="clear" w:color="auto" w:fill="FFFFFF"/>
        </w:rPr>
        <w:t xml:space="preserve"> </w:t>
      </w:r>
      <w:proofErr w:type="spellStart"/>
      <w:r>
        <w:rPr>
          <w:color w:val="050505"/>
          <w:sz w:val="24"/>
          <w:szCs w:val="24"/>
          <w:shd w:val="clear" w:color="auto" w:fill="FFFFFF"/>
        </w:rPr>
        <w:t>Алтман</w:t>
      </w:r>
      <w:proofErr w:type="spellEnd"/>
      <w:r>
        <w:rPr>
          <w:color w:val="050505"/>
          <w:sz w:val="24"/>
          <w:szCs w:val="24"/>
          <w:shd w:val="clear" w:color="auto" w:fill="FFFFFF"/>
        </w:rPr>
        <w:t xml:space="preserve"> от гр. Балчик.</w:t>
      </w:r>
    </w:p>
    <w:p w:rsidR="00BC20A8" w:rsidRDefault="00BC20A8">
      <w:pPr>
        <w:pStyle w:val="a6"/>
        <w:spacing w:line="240" w:lineRule="auto"/>
        <w:ind w:left="0"/>
        <w:rPr>
          <w:sz w:val="24"/>
          <w:szCs w:val="24"/>
        </w:rPr>
      </w:pPr>
    </w:p>
    <w:p w:rsidR="00BC20A8" w:rsidRDefault="001B7856">
      <w:pPr>
        <w:spacing w:line="240" w:lineRule="auto"/>
        <w:contextualSpacing/>
        <w:rPr>
          <w:b/>
          <w:i/>
          <w:sz w:val="24"/>
          <w:szCs w:val="24"/>
          <w:u w:val="single"/>
        </w:rPr>
      </w:pPr>
      <w:r>
        <w:rPr>
          <w:b/>
          <w:i/>
          <w:sz w:val="24"/>
          <w:szCs w:val="24"/>
          <w:u w:val="single"/>
        </w:rPr>
        <w:t>Изложби:</w:t>
      </w:r>
    </w:p>
    <w:p w:rsidR="00BC20A8" w:rsidRDefault="001B7856">
      <w:pPr>
        <w:tabs>
          <w:tab w:val="left" w:pos="1644"/>
        </w:tabs>
        <w:spacing w:line="240" w:lineRule="auto"/>
        <w:rPr>
          <w:sz w:val="24"/>
          <w:szCs w:val="24"/>
        </w:rPr>
      </w:pPr>
      <w:r>
        <w:rPr>
          <w:sz w:val="24"/>
          <w:szCs w:val="24"/>
        </w:rPr>
        <w:t xml:space="preserve">- </w:t>
      </w:r>
      <w:r>
        <w:rPr>
          <w:sz w:val="24"/>
          <w:szCs w:val="24"/>
        </w:rPr>
        <w:t xml:space="preserve">150 години безсмъртие! - </w:t>
      </w:r>
      <w:r>
        <w:rPr>
          <w:sz w:val="24"/>
          <w:szCs w:val="24"/>
        </w:rPr>
        <w:t xml:space="preserve">Изложба на </w:t>
      </w:r>
      <w:r>
        <w:rPr>
          <w:sz w:val="24"/>
          <w:szCs w:val="24"/>
        </w:rPr>
        <w:t>книги</w:t>
      </w:r>
      <w:r>
        <w:rPr>
          <w:sz w:val="24"/>
          <w:szCs w:val="24"/>
        </w:rPr>
        <w:t xml:space="preserve"> за и от Васил Левски</w:t>
      </w:r>
    </w:p>
    <w:p w:rsidR="00BC20A8" w:rsidRDefault="001B7856">
      <w:pPr>
        <w:tabs>
          <w:tab w:val="left" w:pos="1644"/>
        </w:tabs>
        <w:spacing w:line="240" w:lineRule="auto"/>
        <w:rPr>
          <w:sz w:val="24"/>
          <w:szCs w:val="24"/>
        </w:rPr>
      </w:pPr>
      <w:r>
        <w:rPr>
          <w:sz w:val="24"/>
          <w:szCs w:val="24"/>
        </w:rPr>
        <w:t xml:space="preserve">-147 години от гибелта на Христо Ботев - </w:t>
      </w:r>
      <w:r>
        <w:rPr>
          <w:sz w:val="24"/>
          <w:szCs w:val="24"/>
        </w:rPr>
        <w:t xml:space="preserve">Изложба на </w:t>
      </w:r>
      <w:r>
        <w:rPr>
          <w:sz w:val="24"/>
          <w:szCs w:val="24"/>
        </w:rPr>
        <w:t>книги</w:t>
      </w:r>
      <w:r>
        <w:rPr>
          <w:sz w:val="24"/>
          <w:szCs w:val="24"/>
        </w:rPr>
        <w:t xml:space="preserve">  </w:t>
      </w:r>
    </w:p>
    <w:p w:rsidR="00BC20A8" w:rsidRDefault="00BC20A8">
      <w:pPr>
        <w:tabs>
          <w:tab w:val="left" w:pos="1644"/>
        </w:tabs>
        <w:spacing w:line="240" w:lineRule="auto"/>
        <w:rPr>
          <w:b/>
          <w:i/>
          <w:sz w:val="24"/>
          <w:szCs w:val="24"/>
          <w:u w:val="single"/>
        </w:rPr>
      </w:pPr>
    </w:p>
    <w:p w:rsidR="00BC20A8" w:rsidRDefault="001B7856">
      <w:pPr>
        <w:tabs>
          <w:tab w:val="left" w:pos="1644"/>
        </w:tabs>
        <w:spacing w:line="240" w:lineRule="auto"/>
        <w:rPr>
          <w:b/>
          <w:i/>
          <w:sz w:val="24"/>
          <w:szCs w:val="24"/>
          <w:u w:val="single"/>
        </w:rPr>
      </w:pPr>
      <w:r>
        <w:rPr>
          <w:b/>
          <w:i/>
          <w:sz w:val="24"/>
          <w:szCs w:val="24"/>
          <w:u w:val="single"/>
        </w:rPr>
        <w:t>Лятна занималня - 202</w:t>
      </w:r>
      <w:r>
        <w:rPr>
          <w:b/>
          <w:i/>
          <w:sz w:val="24"/>
          <w:szCs w:val="24"/>
          <w:u w:val="single"/>
        </w:rPr>
        <w:t>3</w:t>
      </w:r>
    </w:p>
    <w:p w:rsidR="00BC20A8" w:rsidRDefault="001B7856">
      <w:pPr>
        <w:spacing w:line="240" w:lineRule="auto"/>
        <w:rPr>
          <w:color w:val="050505"/>
          <w:sz w:val="24"/>
          <w:szCs w:val="24"/>
          <w:shd w:val="clear" w:color="auto" w:fill="FFFFFF"/>
        </w:rPr>
      </w:pPr>
      <w:r>
        <w:rPr>
          <w:color w:val="050505"/>
          <w:sz w:val="24"/>
          <w:szCs w:val="24"/>
          <w:shd w:val="clear" w:color="auto" w:fill="FFFFFF"/>
        </w:rPr>
        <w:t>-  Стартира лятната занималня в библиотеката ,, Знам и мога- 2023.’’</w:t>
      </w:r>
    </w:p>
    <w:p w:rsidR="00BC20A8" w:rsidRDefault="001B7856">
      <w:pPr>
        <w:shd w:val="clear" w:color="auto" w:fill="FFFFFF"/>
        <w:spacing w:line="240" w:lineRule="auto"/>
        <w:rPr>
          <w:color w:val="050505"/>
          <w:sz w:val="24"/>
          <w:szCs w:val="24"/>
        </w:rPr>
      </w:pPr>
      <w:r>
        <w:rPr>
          <w:color w:val="050505"/>
          <w:sz w:val="24"/>
          <w:szCs w:val="24"/>
        </w:rPr>
        <w:t xml:space="preserve">Библиотеката не е само място с дълги рафтове, на които са подредени много и интересни книги, библиотеката е и извор на нови знания и място за забавления. </w:t>
      </w:r>
    </w:p>
    <w:p w:rsidR="00BC20A8" w:rsidRDefault="001B7856">
      <w:pPr>
        <w:shd w:val="clear" w:color="auto" w:fill="FFFFFF"/>
        <w:spacing w:line="240" w:lineRule="auto"/>
        <w:rPr>
          <w:color w:val="050505"/>
          <w:sz w:val="24"/>
          <w:szCs w:val="24"/>
        </w:rPr>
      </w:pPr>
      <w:r>
        <w:rPr>
          <w:color w:val="050505"/>
          <w:sz w:val="24"/>
          <w:szCs w:val="24"/>
        </w:rPr>
        <w:t>Един ден премина ,,В помощ на библиотекаря, друг ден в четене на любима приказка.</w:t>
      </w:r>
    </w:p>
    <w:p w:rsidR="00BC20A8" w:rsidRDefault="001B7856">
      <w:pPr>
        <w:shd w:val="clear" w:color="auto" w:fill="FFFFFF"/>
        <w:spacing w:line="240" w:lineRule="auto"/>
        <w:rPr>
          <w:color w:val="050505"/>
          <w:sz w:val="24"/>
          <w:szCs w:val="24"/>
        </w:rPr>
      </w:pPr>
      <w:r>
        <w:rPr>
          <w:color w:val="050505"/>
          <w:sz w:val="24"/>
          <w:szCs w:val="24"/>
        </w:rPr>
        <w:t>Докоснаха се до све</w:t>
      </w:r>
      <w:r>
        <w:rPr>
          <w:color w:val="050505"/>
          <w:sz w:val="24"/>
          <w:szCs w:val="24"/>
        </w:rPr>
        <w:t xml:space="preserve">та на </w:t>
      </w:r>
      <w:proofErr w:type="spellStart"/>
      <w:r>
        <w:rPr>
          <w:color w:val="050505"/>
          <w:sz w:val="24"/>
          <w:szCs w:val="24"/>
        </w:rPr>
        <w:t>пчеличките</w:t>
      </w:r>
      <w:proofErr w:type="spellEnd"/>
      <w:r>
        <w:rPr>
          <w:color w:val="050505"/>
          <w:sz w:val="24"/>
          <w:szCs w:val="24"/>
        </w:rPr>
        <w:t xml:space="preserve">. Ден за </w:t>
      </w:r>
      <w:proofErr w:type="spellStart"/>
      <w:r>
        <w:rPr>
          <w:color w:val="050505"/>
          <w:sz w:val="24"/>
          <w:szCs w:val="24"/>
        </w:rPr>
        <w:t>краснопис</w:t>
      </w:r>
      <w:proofErr w:type="spellEnd"/>
      <w:r>
        <w:rPr>
          <w:color w:val="050505"/>
          <w:sz w:val="24"/>
          <w:szCs w:val="24"/>
        </w:rPr>
        <w:t xml:space="preserve">. Ден за пословици, поговорки и гатанки. ,, Библиотекар за един </w:t>
      </w:r>
      <w:proofErr w:type="spellStart"/>
      <w:r>
        <w:rPr>
          <w:color w:val="050505"/>
          <w:sz w:val="24"/>
          <w:szCs w:val="24"/>
        </w:rPr>
        <w:t>ден’’</w:t>
      </w:r>
      <w:proofErr w:type="spellEnd"/>
      <w:r>
        <w:rPr>
          <w:color w:val="050505"/>
          <w:sz w:val="24"/>
          <w:szCs w:val="24"/>
        </w:rPr>
        <w:t>- децата с желание и отговорност поеха и изпълниха своите задължения като библиотекари. Запознаха се с обичая Еньовден-празникът на лечебните билки. Създ</w:t>
      </w:r>
      <w:r>
        <w:rPr>
          <w:color w:val="050505"/>
          <w:sz w:val="24"/>
          <w:szCs w:val="24"/>
        </w:rPr>
        <w:t xml:space="preserve">адоха красиви и уникални картини с изсушени билки. Научиха какво е </w:t>
      </w:r>
      <w:proofErr w:type="spellStart"/>
      <w:r>
        <w:rPr>
          <w:color w:val="050505"/>
          <w:sz w:val="24"/>
          <w:szCs w:val="24"/>
        </w:rPr>
        <w:t>оригами</w:t>
      </w:r>
      <w:proofErr w:type="spellEnd"/>
      <w:r>
        <w:rPr>
          <w:color w:val="050505"/>
          <w:sz w:val="24"/>
          <w:szCs w:val="24"/>
        </w:rPr>
        <w:t xml:space="preserve">, направиха хранилки за птиците, </w:t>
      </w:r>
      <w:r>
        <w:rPr>
          <w:color w:val="050505"/>
          <w:sz w:val="24"/>
          <w:szCs w:val="24"/>
          <w:shd w:val="clear" w:color="auto" w:fill="FFFFFF"/>
        </w:rPr>
        <w:t>първи стъпки в плетенето на две куки</w:t>
      </w:r>
      <w:r>
        <w:rPr>
          <w:rFonts w:ascii="Segoe UI" w:hAnsi="Segoe UI" w:cs="Segoe UI"/>
          <w:color w:val="050505"/>
          <w:sz w:val="23"/>
          <w:szCs w:val="23"/>
          <w:shd w:val="clear" w:color="auto" w:fill="FFFFFF"/>
        </w:rPr>
        <w:t>.</w:t>
      </w:r>
      <w:r>
        <w:rPr>
          <w:color w:val="050505"/>
          <w:sz w:val="24"/>
          <w:szCs w:val="24"/>
        </w:rPr>
        <w:t xml:space="preserve"> дори математиката им беше лесна и интересна. Празнувахме рождени и именни дни. Играхме игри от детството на наш</w:t>
      </w:r>
      <w:r>
        <w:rPr>
          <w:color w:val="050505"/>
          <w:sz w:val="24"/>
          <w:szCs w:val="24"/>
        </w:rPr>
        <w:t xml:space="preserve">ите майки и баби. Показаха знания по география и желание за още такива. Създадоха нови приятелства. Запознаха се с основните правила на пожарната безопасност. </w:t>
      </w:r>
    </w:p>
    <w:p w:rsidR="00BC20A8" w:rsidRDefault="001B7856">
      <w:pPr>
        <w:shd w:val="clear" w:color="auto" w:fill="FFFFFF"/>
        <w:rPr>
          <w:color w:val="050505"/>
          <w:sz w:val="24"/>
          <w:szCs w:val="24"/>
        </w:rPr>
      </w:pPr>
      <w:r>
        <w:rPr>
          <w:color w:val="050505"/>
          <w:sz w:val="24"/>
          <w:szCs w:val="24"/>
        </w:rPr>
        <w:t xml:space="preserve">В час по родолюбие децата си спомниха за най-ярката личност в нашата история- Васил Левски. </w:t>
      </w:r>
    </w:p>
    <w:p w:rsidR="00BC20A8" w:rsidRDefault="00BC20A8">
      <w:pPr>
        <w:shd w:val="clear" w:color="auto" w:fill="FFFFFF"/>
        <w:rPr>
          <w:color w:val="050505"/>
          <w:sz w:val="24"/>
          <w:szCs w:val="24"/>
        </w:rPr>
      </w:pPr>
    </w:p>
    <w:p w:rsidR="00BC20A8" w:rsidRDefault="001B7856">
      <w:pPr>
        <w:spacing w:line="240" w:lineRule="auto"/>
        <w:contextualSpacing/>
        <w:rPr>
          <w:b/>
          <w:sz w:val="24"/>
          <w:szCs w:val="24"/>
          <w:u w:val="single"/>
        </w:rPr>
      </w:pPr>
      <w:r>
        <w:rPr>
          <w:b/>
          <w:sz w:val="24"/>
          <w:szCs w:val="24"/>
          <w:u w:val="single"/>
        </w:rPr>
        <w:t>Он</w:t>
      </w:r>
      <w:r>
        <w:rPr>
          <w:b/>
          <w:sz w:val="24"/>
          <w:szCs w:val="24"/>
          <w:u w:val="single"/>
        </w:rPr>
        <w:t>лайн  работа с книгата:</w:t>
      </w:r>
    </w:p>
    <w:p w:rsidR="00BC20A8" w:rsidRDefault="001B7856">
      <w:pPr>
        <w:spacing w:line="240" w:lineRule="auto"/>
        <w:contextualSpacing/>
        <w:rPr>
          <w:sz w:val="24"/>
          <w:szCs w:val="24"/>
        </w:rPr>
      </w:pPr>
      <w:r>
        <w:rPr>
          <w:b/>
          <w:sz w:val="24"/>
          <w:szCs w:val="24"/>
        </w:rPr>
        <w:t xml:space="preserve">Програма „АБ“ – </w:t>
      </w:r>
      <w:r>
        <w:rPr>
          <w:sz w:val="24"/>
          <w:szCs w:val="24"/>
        </w:rPr>
        <w:t>електронна библиотека</w:t>
      </w:r>
    </w:p>
    <w:p w:rsidR="00BC20A8" w:rsidRDefault="00BC20A8">
      <w:pPr>
        <w:spacing w:line="240" w:lineRule="auto"/>
        <w:contextualSpacing/>
        <w:rPr>
          <w:b/>
          <w:sz w:val="24"/>
          <w:szCs w:val="24"/>
        </w:rPr>
      </w:pPr>
    </w:p>
    <w:p w:rsidR="00BC20A8" w:rsidRDefault="001B7856">
      <w:pPr>
        <w:spacing w:line="240" w:lineRule="auto"/>
        <w:contextualSpacing/>
        <w:rPr>
          <w:b/>
          <w:sz w:val="24"/>
          <w:szCs w:val="24"/>
          <w:u w:val="single"/>
        </w:rPr>
      </w:pPr>
      <w:r>
        <w:rPr>
          <w:b/>
          <w:sz w:val="24"/>
          <w:szCs w:val="24"/>
          <w:u w:val="single"/>
        </w:rPr>
        <w:t>Проекти:</w:t>
      </w:r>
    </w:p>
    <w:p w:rsidR="00BC20A8" w:rsidRDefault="001B7856">
      <w:pPr>
        <w:pStyle w:val="a6"/>
        <w:spacing w:line="240" w:lineRule="auto"/>
        <w:ind w:left="0"/>
        <w:rPr>
          <w:sz w:val="24"/>
          <w:szCs w:val="24"/>
        </w:rPr>
      </w:pPr>
      <w:r>
        <w:rPr>
          <w:sz w:val="24"/>
          <w:szCs w:val="24"/>
        </w:rPr>
        <w:t xml:space="preserve">- ,, Българските библиотеки-съвременни центрове за четене и </w:t>
      </w:r>
      <w:proofErr w:type="spellStart"/>
      <w:r>
        <w:rPr>
          <w:sz w:val="24"/>
          <w:szCs w:val="24"/>
        </w:rPr>
        <w:t>информираност’’</w:t>
      </w:r>
      <w:proofErr w:type="spellEnd"/>
      <w:r>
        <w:rPr>
          <w:sz w:val="24"/>
          <w:szCs w:val="24"/>
        </w:rPr>
        <w:t xml:space="preserve"> -</w:t>
      </w:r>
      <w:r>
        <w:rPr>
          <w:sz w:val="24"/>
          <w:szCs w:val="24"/>
        </w:rPr>
        <w:t xml:space="preserve"> </w:t>
      </w:r>
      <w:r>
        <w:rPr>
          <w:sz w:val="24"/>
          <w:szCs w:val="24"/>
        </w:rPr>
        <w:t>проект към Министерство на културата.</w:t>
      </w:r>
    </w:p>
    <w:p w:rsidR="00BC20A8" w:rsidRDefault="001B7856">
      <w:pPr>
        <w:pStyle w:val="a6"/>
        <w:spacing w:line="240" w:lineRule="auto"/>
        <w:ind w:left="0"/>
        <w:rPr>
          <w:sz w:val="24"/>
          <w:szCs w:val="24"/>
        </w:rPr>
      </w:pPr>
      <w:r>
        <w:rPr>
          <w:sz w:val="24"/>
          <w:szCs w:val="24"/>
        </w:rPr>
        <w:t xml:space="preserve">- „Вкусни истории в Крайдунавска Добруджа“ – проект към фондация </w:t>
      </w:r>
      <w:r>
        <w:rPr>
          <w:sz w:val="24"/>
          <w:szCs w:val="24"/>
        </w:rPr>
        <w:t>„Америка за България“ съвместно с НЧ „Никола Й. Вапцаров-1873г.“ гр. Тутракан</w:t>
      </w:r>
      <w:r>
        <w:rPr>
          <w:sz w:val="24"/>
          <w:szCs w:val="24"/>
        </w:rPr>
        <w:t xml:space="preserve"> </w:t>
      </w:r>
      <w:r>
        <w:rPr>
          <w:sz w:val="24"/>
          <w:szCs w:val="24"/>
        </w:rPr>
        <w:t xml:space="preserve"> </w:t>
      </w:r>
    </w:p>
    <w:p w:rsidR="00BC20A8" w:rsidRDefault="001B7856">
      <w:pPr>
        <w:pStyle w:val="a6"/>
        <w:spacing w:line="240" w:lineRule="auto"/>
        <w:ind w:left="0"/>
        <w:rPr>
          <w:sz w:val="24"/>
          <w:szCs w:val="24"/>
        </w:rPr>
      </w:pPr>
      <w:r>
        <w:rPr>
          <w:sz w:val="24"/>
          <w:szCs w:val="24"/>
        </w:rPr>
        <w:t>- „Интернет за всички 55+“  - Асоциация „Съвременни читалища“ и А1 България</w:t>
      </w:r>
    </w:p>
    <w:p w:rsidR="00BC20A8" w:rsidRDefault="00BC20A8">
      <w:pPr>
        <w:pStyle w:val="a6"/>
        <w:spacing w:line="240" w:lineRule="auto"/>
        <w:ind w:left="0"/>
        <w:rPr>
          <w:sz w:val="24"/>
          <w:szCs w:val="24"/>
        </w:rPr>
      </w:pPr>
    </w:p>
    <w:p w:rsidR="00BC20A8" w:rsidRDefault="001B7856">
      <w:pPr>
        <w:spacing w:line="240" w:lineRule="auto"/>
        <w:contextualSpacing/>
        <w:rPr>
          <w:b/>
          <w:sz w:val="24"/>
          <w:szCs w:val="24"/>
          <w:u w:val="single"/>
        </w:rPr>
      </w:pPr>
      <w:r>
        <w:rPr>
          <w:b/>
          <w:sz w:val="24"/>
          <w:szCs w:val="24"/>
          <w:u w:val="single"/>
        </w:rPr>
        <w:t>Дарения:</w:t>
      </w:r>
    </w:p>
    <w:p w:rsidR="00BC20A8" w:rsidRDefault="001B7856">
      <w:pPr>
        <w:spacing w:line="240" w:lineRule="auto"/>
        <w:contextualSpacing/>
        <w:rPr>
          <w:sz w:val="24"/>
          <w:szCs w:val="24"/>
        </w:rPr>
      </w:pPr>
      <w:r>
        <w:rPr>
          <w:sz w:val="24"/>
          <w:szCs w:val="24"/>
        </w:rPr>
        <w:t>-</w:t>
      </w:r>
      <w:r>
        <w:rPr>
          <w:sz w:val="24"/>
          <w:szCs w:val="24"/>
        </w:rPr>
        <w:t xml:space="preserve"> </w:t>
      </w:r>
      <w:r>
        <w:rPr>
          <w:sz w:val="24"/>
          <w:szCs w:val="24"/>
        </w:rPr>
        <w:t xml:space="preserve">Дарени книги за библиотеката от Д-р </w:t>
      </w:r>
      <w:proofErr w:type="spellStart"/>
      <w:r>
        <w:rPr>
          <w:sz w:val="24"/>
          <w:szCs w:val="24"/>
        </w:rPr>
        <w:t>Черноокова</w:t>
      </w:r>
      <w:proofErr w:type="spellEnd"/>
      <w:r>
        <w:rPr>
          <w:sz w:val="24"/>
          <w:szCs w:val="24"/>
        </w:rPr>
        <w:t>.</w:t>
      </w:r>
    </w:p>
    <w:p w:rsidR="00BC20A8" w:rsidRDefault="001B7856">
      <w:pPr>
        <w:spacing w:line="240" w:lineRule="auto"/>
        <w:contextualSpacing/>
        <w:rPr>
          <w:sz w:val="24"/>
          <w:szCs w:val="24"/>
        </w:rPr>
      </w:pPr>
      <w:r>
        <w:rPr>
          <w:sz w:val="24"/>
          <w:szCs w:val="24"/>
        </w:rPr>
        <w:lastRenderedPageBreak/>
        <w:t xml:space="preserve">- </w:t>
      </w:r>
      <w:r>
        <w:rPr>
          <w:sz w:val="24"/>
          <w:szCs w:val="24"/>
        </w:rPr>
        <w:t xml:space="preserve">Дарена книга от архитекта г-н Роберт </w:t>
      </w:r>
      <w:proofErr w:type="spellStart"/>
      <w:r>
        <w:rPr>
          <w:sz w:val="24"/>
          <w:szCs w:val="24"/>
        </w:rPr>
        <w:t>А</w:t>
      </w:r>
      <w:r>
        <w:rPr>
          <w:sz w:val="24"/>
          <w:szCs w:val="24"/>
        </w:rPr>
        <w:t>лтънов</w:t>
      </w:r>
      <w:proofErr w:type="spellEnd"/>
    </w:p>
    <w:p w:rsidR="00BC20A8" w:rsidRDefault="001B7856">
      <w:pPr>
        <w:spacing w:line="240" w:lineRule="auto"/>
        <w:contextualSpacing/>
        <w:rPr>
          <w:sz w:val="24"/>
          <w:szCs w:val="24"/>
        </w:rPr>
      </w:pPr>
      <w:r>
        <w:rPr>
          <w:sz w:val="24"/>
          <w:szCs w:val="24"/>
        </w:rPr>
        <w:t xml:space="preserve">- </w:t>
      </w:r>
      <w:r>
        <w:rPr>
          <w:sz w:val="24"/>
          <w:szCs w:val="24"/>
        </w:rPr>
        <w:t xml:space="preserve">Дарени книги за библиотеката от Д-р </w:t>
      </w:r>
      <w:r>
        <w:rPr>
          <w:sz w:val="24"/>
          <w:szCs w:val="24"/>
        </w:rPr>
        <w:t>Василев</w:t>
      </w:r>
      <w:r>
        <w:rPr>
          <w:sz w:val="24"/>
          <w:szCs w:val="24"/>
        </w:rPr>
        <w:t>.</w:t>
      </w:r>
    </w:p>
    <w:p w:rsidR="00BC20A8" w:rsidRDefault="001B7856">
      <w:pPr>
        <w:spacing w:line="240" w:lineRule="auto"/>
        <w:contextualSpacing/>
        <w:rPr>
          <w:sz w:val="24"/>
          <w:szCs w:val="24"/>
        </w:rPr>
      </w:pPr>
      <w:r>
        <w:rPr>
          <w:sz w:val="24"/>
          <w:szCs w:val="24"/>
        </w:rPr>
        <w:t xml:space="preserve">- </w:t>
      </w:r>
      <w:r>
        <w:rPr>
          <w:sz w:val="24"/>
          <w:szCs w:val="24"/>
        </w:rPr>
        <w:t xml:space="preserve">Дарени книги за библиотеката от </w:t>
      </w:r>
      <w:r>
        <w:rPr>
          <w:sz w:val="24"/>
          <w:szCs w:val="24"/>
        </w:rPr>
        <w:t>Тодорка</w:t>
      </w:r>
      <w:r>
        <w:rPr>
          <w:sz w:val="24"/>
          <w:szCs w:val="24"/>
        </w:rPr>
        <w:t xml:space="preserve"> Владимирова</w:t>
      </w:r>
      <w:r>
        <w:rPr>
          <w:sz w:val="24"/>
          <w:szCs w:val="24"/>
        </w:rPr>
        <w:t>.</w:t>
      </w:r>
    </w:p>
    <w:p w:rsidR="00BC20A8" w:rsidRDefault="00BC20A8">
      <w:pPr>
        <w:spacing w:line="240" w:lineRule="auto"/>
        <w:contextualSpacing/>
        <w:rPr>
          <w:color w:val="FF0000"/>
          <w:sz w:val="24"/>
          <w:szCs w:val="24"/>
        </w:rPr>
      </w:pPr>
    </w:p>
    <w:p w:rsidR="00BC20A8" w:rsidRDefault="001B7856">
      <w:pPr>
        <w:spacing w:line="240" w:lineRule="auto"/>
        <w:contextualSpacing/>
        <w:rPr>
          <w:b/>
          <w:sz w:val="24"/>
          <w:szCs w:val="24"/>
          <w:u w:val="single"/>
        </w:rPr>
      </w:pPr>
      <w:r>
        <w:rPr>
          <w:b/>
          <w:sz w:val="24"/>
          <w:szCs w:val="24"/>
          <w:u w:val="single"/>
        </w:rPr>
        <w:t>Библиотеката разполага с:</w:t>
      </w:r>
    </w:p>
    <w:p w:rsidR="00BC20A8" w:rsidRDefault="001B7856">
      <w:pPr>
        <w:pStyle w:val="a6"/>
        <w:spacing w:line="240" w:lineRule="auto"/>
        <w:ind w:left="0"/>
        <w:rPr>
          <w:sz w:val="24"/>
          <w:szCs w:val="24"/>
          <w:lang w:val="en-US"/>
        </w:rPr>
      </w:pPr>
      <w:r>
        <w:rPr>
          <w:sz w:val="24"/>
          <w:szCs w:val="24"/>
        </w:rPr>
        <w:t>- шест  настолни компютъра</w:t>
      </w:r>
      <w:r>
        <w:rPr>
          <w:sz w:val="24"/>
          <w:szCs w:val="24"/>
          <w:lang w:val="en-US"/>
        </w:rPr>
        <w:t>;</w:t>
      </w:r>
    </w:p>
    <w:p w:rsidR="00BC20A8" w:rsidRDefault="001B7856">
      <w:pPr>
        <w:pStyle w:val="a6"/>
        <w:spacing w:line="240" w:lineRule="auto"/>
        <w:ind w:left="0"/>
        <w:rPr>
          <w:sz w:val="24"/>
          <w:szCs w:val="24"/>
          <w:lang w:val="en-US"/>
        </w:rPr>
      </w:pPr>
      <w:r>
        <w:rPr>
          <w:sz w:val="24"/>
          <w:szCs w:val="24"/>
        </w:rPr>
        <w:t>- един  лаптоп</w:t>
      </w:r>
      <w:r>
        <w:rPr>
          <w:sz w:val="24"/>
          <w:szCs w:val="24"/>
          <w:lang w:val="en-US"/>
        </w:rPr>
        <w:t>;</w:t>
      </w:r>
    </w:p>
    <w:p w:rsidR="00BC20A8" w:rsidRDefault="001B7856">
      <w:pPr>
        <w:pStyle w:val="a6"/>
        <w:spacing w:line="240" w:lineRule="auto"/>
        <w:ind w:left="0"/>
        <w:rPr>
          <w:sz w:val="24"/>
          <w:szCs w:val="24"/>
          <w:lang w:val="en-US"/>
        </w:rPr>
      </w:pPr>
      <w:r>
        <w:rPr>
          <w:sz w:val="24"/>
          <w:szCs w:val="24"/>
        </w:rPr>
        <w:t>- една мултимедия</w:t>
      </w:r>
      <w:r>
        <w:rPr>
          <w:sz w:val="24"/>
          <w:szCs w:val="24"/>
          <w:lang w:val="en-US"/>
        </w:rPr>
        <w:t>;</w:t>
      </w:r>
    </w:p>
    <w:p w:rsidR="00BC20A8" w:rsidRDefault="001B7856">
      <w:pPr>
        <w:pStyle w:val="a6"/>
        <w:spacing w:line="240" w:lineRule="auto"/>
        <w:ind w:left="0"/>
        <w:rPr>
          <w:sz w:val="24"/>
          <w:szCs w:val="24"/>
        </w:rPr>
      </w:pPr>
      <w:r>
        <w:rPr>
          <w:sz w:val="24"/>
          <w:szCs w:val="24"/>
        </w:rPr>
        <w:t xml:space="preserve">- един принтер, скенер, </w:t>
      </w:r>
      <w:proofErr w:type="spellStart"/>
      <w:r>
        <w:rPr>
          <w:sz w:val="24"/>
          <w:szCs w:val="24"/>
        </w:rPr>
        <w:t>копир</w:t>
      </w:r>
      <w:proofErr w:type="spellEnd"/>
    </w:p>
    <w:p w:rsidR="00BC20A8" w:rsidRDefault="00BC20A8">
      <w:pPr>
        <w:pStyle w:val="a6"/>
        <w:spacing w:line="240" w:lineRule="auto"/>
        <w:ind w:left="0"/>
        <w:rPr>
          <w:sz w:val="24"/>
          <w:szCs w:val="24"/>
        </w:rPr>
      </w:pPr>
    </w:p>
    <w:p w:rsidR="00BC20A8" w:rsidRDefault="001B7856">
      <w:pPr>
        <w:spacing w:line="240" w:lineRule="auto"/>
        <w:contextualSpacing/>
        <w:rPr>
          <w:sz w:val="24"/>
          <w:szCs w:val="24"/>
          <w:u w:val="single"/>
        </w:rPr>
      </w:pPr>
      <w:r>
        <w:rPr>
          <w:b/>
          <w:sz w:val="24"/>
          <w:szCs w:val="24"/>
          <w:u w:val="single"/>
        </w:rPr>
        <w:t xml:space="preserve">Клубове: </w:t>
      </w:r>
    </w:p>
    <w:p w:rsidR="00BC20A8" w:rsidRDefault="001B7856">
      <w:pPr>
        <w:pStyle w:val="a6"/>
        <w:spacing w:line="240" w:lineRule="auto"/>
        <w:ind w:left="0"/>
        <w:rPr>
          <w:sz w:val="24"/>
          <w:szCs w:val="24"/>
          <w:lang w:val="en-US"/>
        </w:rPr>
      </w:pPr>
      <w:r>
        <w:rPr>
          <w:sz w:val="24"/>
          <w:szCs w:val="24"/>
        </w:rPr>
        <w:t>- „Приятели на к</w:t>
      </w:r>
      <w:r>
        <w:rPr>
          <w:sz w:val="24"/>
          <w:szCs w:val="24"/>
        </w:rPr>
        <w:t>нигата”-работи  с читатели деца</w:t>
      </w:r>
      <w:r>
        <w:rPr>
          <w:sz w:val="24"/>
          <w:szCs w:val="24"/>
          <w:lang w:val="en-US"/>
        </w:rPr>
        <w:t>;</w:t>
      </w:r>
    </w:p>
    <w:p w:rsidR="00BC20A8" w:rsidRDefault="001B7856">
      <w:pPr>
        <w:pStyle w:val="a6"/>
        <w:spacing w:line="240" w:lineRule="auto"/>
        <w:ind w:left="0"/>
        <w:rPr>
          <w:sz w:val="24"/>
          <w:szCs w:val="24"/>
          <w:lang w:val="en-US"/>
        </w:rPr>
      </w:pPr>
      <w:r>
        <w:rPr>
          <w:sz w:val="24"/>
          <w:szCs w:val="24"/>
        </w:rPr>
        <w:t>- „С книга на кафе и още нещо“- литературен клуб за възрастни</w:t>
      </w:r>
      <w:r>
        <w:rPr>
          <w:sz w:val="24"/>
          <w:szCs w:val="24"/>
          <w:lang w:val="en-US"/>
        </w:rPr>
        <w:t>;</w:t>
      </w:r>
    </w:p>
    <w:p w:rsidR="00BC20A8" w:rsidRDefault="001B7856">
      <w:pPr>
        <w:pStyle w:val="a6"/>
        <w:spacing w:line="240" w:lineRule="auto"/>
        <w:ind w:left="0"/>
        <w:rPr>
          <w:sz w:val="24"/>
          <w:szCs w:val="24"/>
        </w:rPr>
      </w:pPr>
      <w:r>
        <w:rPr>
          <w:sz w:val="24"/>
          <w:szCs w:val="24"/>
        </w:rPr>
        <w:t>- „Краезнание“- клуб работещ с деца и възрастни</w:t>
      </w:r>
      <w:r>
        <w:rPr>
          <w:sz w:val="24"/>
          <w:szCs w:val="24"/>
          <w:lang w:val="en-US"/>
        </w:rPr>
        <w:t>;</w:t>
      </w:r>
    </w:p>
    <w:p w:rsidR="00BC20A8" w:rsidRDefault="001B7856">
      <w:pPr>
        <w:pStyle w:val="a6"/>
        <w:spacing w:line="240" w:lineRule="auto"/>
        <w:ind w:left="0"/>
        <w:rPr>
          <w:sz w:val="24"/>
          <w:szCs w:val="24"/>
        </w:rPr>
      </w:pPr>
      <w:r>
        <w:rPr>
          <w:sz w:val="24"/>
          <w:szCs w:val="24"/>
        </w:rPr>
        <w:t>- „Майсторете ръчички“ - клуб работещ с деца и възрастни</w:t>
      </w:r>
      <w:r>
        <w:rPr>
          <w:sz w:val="24"/>
          <w:szCs w:val="24"/>
          <w:lang w:val="en-US"/>
        </w:rPr>
        <w:t>;</w:t>
      </w:r>
    </w:p>
    <w:p w:rsidR="00BC20A8" w:rsidRDefault="001B7856">
      <w:pPr>
        <w:rPr>
          <w:sz w:val="24"/>
          <w:szCs w:val="24"/>
        </w:rPr>
      </w:pPr>
      <w:r>
        <w:rPr>
          <w:sz w:val="24"/>
          <w:szCs w:val="24"/>
        </w:rPr>
        <w:t>- „Традиции“ – кулинарен клуб;</w:t>
      </w:r>
    </w:p>
    <w:p w:rsidR="00BC20A8" w:rsidRDefault="00BC20A8">
      <w:pPr>
        <w:rPr>
          <w:sz w:val="24"/>
          <w:szCs w:val="24"/>
        </w:rPr>
      </w:pPr>
    </w:p>
    <w:p w:rsidR="00BC20A8" w:rsidRDefault="001B7856">
      <w:pPr>
        <w:rPr>
          <w:rFonts w:eastAsia="Calibri"/>
          <w:b/>
          <w:sz w:val="24"/>
          <w:szCs w:val="24"/>
          <w:u w:val="single"/>
        </w:rPr>
      </w:pPr>
      <w:r>
        <w:rPr>
          <w:rFonts w:eastAsia="Calibri"/>
          <w:b/>
          <w:sz w:val="24"/>
          <w:szCs w:val="24"/>
          <w:u w:val="single"/>
        </w:rPr>
        <w:t xml:space="preserve">ДЕЙНОСТИ И </w:t>
      </w:r>
      <w:r>
        <w:rPr>
          <w:rFonts w:eastAsia="Calibri"/>
          <w:b/>
          <w:sz w:val="24"/>
          <w:szCs w:val="24"/>
          <w:u w:val="single"/>
        </w:rPr>
        <w:t>МЕРОПРИЯТИЯ В ЛЮБИТЕЛСКОТО ХУДОЖЕСТВЕНО ТВОРЧЕСТВО:</w:t>
      </w:r>
    </w:p>
    <w:p w:rsidR="00BC20A8" w:rsidRDefault="001B7856">
      <w:pPr>
        <w:rPr>
          <w:sz w:val="24"/>
          <w:szCs w:val="24"/>
        </w:rPr>
      </w:pPr>
      <w:r>
        <w:rPr>
          <w:sz w:val="24"/>
          <w:szCs w:val="24"/>
        </w:rPr>
        <w:t xml:space="preserve">Отчетния период </w:t>
      </w:r>
      <w:r>
        <w:rPr>
          <w:rFonts w:eastAsia="Calibri"/>
          <w:sz w:val="24"/>
          <w:szCs w:val="24"/>
          <w:lang w:eastAsia="en-US"/>
        </w:rPr>
        <w:t>бе изпълнен с разнообразна дейност, с много осъществени изяви и значима културно-масова дейност.</w:t>
      </w:r>
      <w:r>
        <w:rPr>
          <w:sz w:val="24"/>
          <w:szCs w:val="24"/>
        </w:rPr>
        <w:t xml:space="preserve"> Участия във фолклорни фестивали, събори, мероприятия и участия във виртуално пространство. </w:t>
      </w:r>
      <w:r>
        <w:rPr>
          <w:sz w:val="24"/>
          <w:szCs w:val="24"/>
        </w:rPr>
        <w:t>Така че, дейността ни бе разнообразна, различна и наситена с нови емоции.</w:t>
      </w:r>
      <w:r>
        <w:t xml:space="preserve"> </w:t>
      </w:r>
      <w:r>
        <w:rPr>
          <w:sz w:val="24"/>
          <w:szCs w:val="24"/>
        </w:rPr>
        <w:t>Гордеем се с нашите самодейци и не пропускаме да популяризираме техните успехи навсякъде, а те пък разнасят славата на нашето читалището и нашето село.</w:t>
      </w:r>
    </w:p>
    <w:p w:rsidR="00BC20A8" w:rsidRDefault="00BC20A8">
      <w:pPr>
        <w:rPr>
          <w:b/>
          <w:sz w:val="24"/>
          <w:szCs w:val="24"/>
        </w:rPr>
      </w:pPr>
    </w:p>
    <w:p w:rsidR="00BC20A8" w:rsidRDefault="001B7856">
      <w:pPr>
        <w:rPr>
          <w:b/>
          <w:sz w:val="24"/>
          <w:szCs w:val="24"/>
          <w:u w:val="single"/>
        </w:rPr>
      </w:pPr>
      <w:r>
        <w:rPr>
          <w:b/>
          <w:sz w:val="24"/>
          <w:szCs w:val="24"/>
          <w:u w:val="single"/>
        </w:rPr>
        <w:t>Самодейни колективи:</w:t>
      </w:r>
    </w:p>
    <w:p w:rsidR="00BC20A8" w:rsidRDefault="001B7856">
      <w:pPr>
        <w:pStyle w:val="a6"/>
        <w:ind w:left="0"/>
        <w:rPr>
          <w:b/>
          <w:sz w:val="24"/>
          <w:szCs w:val="24"/>
        </w:rPr>
      </w:pPr>
      <w:r>
        <w:rPr>
          <w:sz w:val="24"/>
          <w:szCs w:val="24"/>
        </w:rPr>
        <w:t xml:space="preserve">- ГИФ </w:t>
      </w:r>
      <w:r>
        <w:rPr>
          <w:sz w:val="24"/>
          <w:szCs w:val="24"/>
        </w:rPr>
        <w:t>„</w:t>
      </w:r>
      <w:proofErr w:type="spellStart"/>
      <w:r>
        <w:rPr>
          <w:sz w:val="24"/>
          <w:szCs w:val="24"/>
        </w:rPr>
        <w:t>Черненци</w:t>
      </w:r>
      <w:proofErr w:type="spellEnd"/>
      <w:r>
        <w:rPr>
          <w:sz w:val="24"/>
          <w:szCs w:val="24"/>
        </w:rPr>
        <w:t>“-постоянна</w:t>
      </w:r>
    </w:p>
    <w:p w:rsidR="00BC20A8" w:rsidRDefault="001B7856">
      <w:pPr>
        <w:pStyle w:val="a6"/>
        <w:ind w:left="0"/>
        <w:rPr>
          <w:b/>
          <w:sz w:val="24"/>
          <w:szCs w:val="24"/>
        </w:rPr>
      </w:pPr>
      <w:r>
        <w:rPr>
          <w:sz w:val="24"/>
          <w:szCs w:val="24"/>
        </w:rPr>
        <w:t>- КНХ „</w:t>
      </w:r>
      <w:proofErr w:type="spellStart"/>
      <w:r>
        <w:rPr>
          <w:sz w:val="24"/>
          <w:szCs w:val="24"/>
        </w:rPr>
        <w:t>Търчила</w:t>
      </w:r>
      <w:proofErr w:type="spellEnd"/>
      <w:r>
        <w:rPr>
          <w:sz w:val="24"/>
          <w:szCs w:val="24"/>
        </w:rPr>
        <w:t>“- постоянна</w:t>
      </w:r>
    </w:p>
    <w:p w:rsidR="00BC20A8" w:rsidRDefault="001B7856">
      <w:pPr>
        <w:pStyle w:val="a6"/>
        <w:ind w:left="0"/>
        <w:rPr>
          <w:b/>
          <w:sz w:val="24"/>
          <w:szCs w:val="24"/>
        </w:rPr>
      </w:pPr>
      <w:r>
        <w:rPr>
          <w:sz w:val="24"/>
          <w:szCs w:val="24"/>
        </w:rPr>
        <w:t>- ГНП „</w:t>
      </w:r>
      <w:proofErr w:type="spellStart"/>
      <w:r>
        <w:rPr>
          <w:sz w:val="24"/>
          <w:szCs w:val="24"/>
        </w:rPr>
        <w:t>Черненка</w:t>
      </w:r>
      <w:proofErr w:type="spellEnd"/>
      <w:r>
        <w:rPr>
          <w:sz w:val="24"/>
          <w:szCs w:val="24"/>
        </w:rPr>
        <w:t>“- постоянна</w:t>
      </w:r>
    </w:p>
    <w:p w:rsidR="00BC20A8" w:rsidRDefault="001B7856">
      <w:pPr>
        <w:pStyle w:val="a6"/>
        <w:ind w:left="0"/>
        <w:rPr>
          <w:sz w:val="24"/>
          <w:szCs w:val="24"/>
        </w:rPr>
      </w:pPr>
      <w:r>
        <w:rPr>
          <w:sz w:val="24"/>
          <w:szCs w:val="24"/>
        </w:rPr>
        <w:t>- Лазарска група – временна</w:t>
      </w:r>
    </w:p>
    <w:p w:rsidR="00BC20A8" w:rsidRDefault="001B7856">
      <w:pPr>
        <w:pStyle w:val="a6"/>
        <w:ind w:left="0"/>
        <w:rPr>
          <w:sz w:val="24"/>
          <w:szCs w:val="24"/>
        </w:rPr>
      </w:pPr>
      <w:r>
        <w:rPr>
          <w:sz w:val="24"/>
          <w:szCs w:val="24"/>
        </w:rPr>
        <w:t>- Коледарска група – временна</w:t>
      </w:r>
    </w:p>
    <w:p w:rsidR="00BC20A8" w:rsidRDefault="00BC20A8">
      <w:pPr>
        <w:pStyle w:val="a6"/>
        <w:ind w:left="0"/>
        <w:rPr>
          <w:b/>
          <w:sz w:val="24"/>
          <w:szCs w:val="24"/>
        </w:rPr>
      </w:pPr>
    </w:p>
    <w:p w:rsidR="00BC20A8" w:rsidRDefault="001B7856">
      <w:pPr>
        <w:rPr>
          <w:b/>
          <w:sz w:val="24"/>
          <w:szCs w:val="24"/>
          <w:u w:val="single"/>
        </w:rPr>
      </w:pPr>
      <w:r>
        <w:rPr>
          <w:b/>
          <w:sz w:val="24"/>
          <w:szCs w:val="24"/>
          <w:u w:val="single"/>
        </w:rPr>
        <w:t>Участия и отличия:</w:t>
      </w:r>
    </w:p>
    <w:p w:rsidR="00BC20A8" w:rsidRDefault="001B7856">
      <w:pPr>
        <w:rPr>
          <w:b/>
          <w:i/>
          <w:iCs/>
          <w:sz w:val="24"/>
          <w:szCs w:val="24"/>
          <w:u w:val="single"/>
        </w:rPr>
      </w:pPr>
      <w:r>
        <w:rPr>
          <w:b/>
          <w:i/>
          <w:iCs/>
          <w:sz w:val="24"/>
          <w:szCs w:val="24"/>
          <w:u w:val="single"/>
        </w:rPr>
        <w:t>Местни прояви свързани с обредната система:</w:t>
      </w:r>
    </w:p>
    <w:p w:rsidR="00BC20A8" w:rsidRDefault="001B7856">
      <w:pPr>
        <w:rPr>
          <w:bCs/>
          <w:sz w:val="24"/>
          <w:szCs w:val="24"/>
        </w:rPr>
      </w:pPr>
      <w:r>
        <w:rPr>
          <w:bCs/>
          <w:sz w:val="24"/>
          <w:szCs w:val="24"/>
        </w:rPr>
        <w:t xml:space="preserve">- </w:t>
      </w:r>
      <w:proofErr w:type="spellStart"/>
      <w:r>
        <w:rPr>
          <w:bCs/>
          <w:sz w:val="24"/>
          <w:szCs w:val="24"/>
        </w:rPr>
        <w:t>Бабинден</w:t>
      </w:r>
      <w:proofErr w:type="spellEnd"/>
      <w:r>
        <w:rPr>
          <w:bCs/>
          <w:sz w:val="24"/>
          <w:szCs w:val="24"/>
        </w:rPr>
        <w:t xml:space="preserve"> – обичай  и народно увеселение 21.01.2023г.</w:t>
      </w:r>
    </w:p>
    <w:p w:rsidR="00BC20A8" w:rsidRDefault="001B7856">
      <w:pPr>
        <w:rPr>
          <w:bCs/>
          <w:sz w:val="24"/>
          <w:szCs w:val="24"/>
        </w:rPr>
      </w:pPr>
      <w:r>
        <w:rPr>
          <w:bCs/>
          <w:sz w:val="24"/>
          <w:szCs w:val="24"/>
        </w:rPr>
        <w:t xml:space="preserve">- </w:t>
      </w:r>
      <w:proofErr w:type="spellStart"/>
      <w:r>
        <w:rPr>
          <w:bCs/>
          <w:sz w:val="24"/>
          <w:szCs w:val="24"/>
        </w:rPr>
        <w:t>Трифонзарезан</w:t>
      </w:r>
      <w:proofErr w:type="spellEnd"/>
      <w:r>
        <w:rPr>
          <w:bCs/>
          <w:sz w:val="24"/>
          <w:szCs w:val="24"/>
        </w:rPr>
        <w:t xml:space="preserve"> – обичай 14.02.2023г.</w:t>
      </w:r>
    </w:p>
    <w:p w:rsidR="00BC20A8" w:rsidRDefault="001B7856">
      <w:pPr>
        <w:rPr>
          <w:bCs/>
          <w:sz w:val="24"/>
          <w:szCs w:val="24"/>
        </w:rPr>
      </w:pPr>
      <w:r>
        <w:rPr>
          <w:bCs/>
          <w:sz w:val="24"/>
          <w:szCs w:val="24"/>
        </w:rPr>
        <w:t>- Сирни заговезни „</w:t>
      </w:r>
      <w:proofErr w:type="spellStart"/>
      <w:r>
        <w:rPr>
          <w:bCs/>
          <w:sz w:val="24"/>
          <w:szCs w:val="24"/>
        </w:rPr>
        <w:t>Уралия</w:t>
      </w:r>
      <w:proofErr w:type="spellEnd"/>
      <w:r>
        <w:rPr>
          <w:bCs/>
          <w:sz w:val="24"/>
          <w:szCs w:val="24"/>
        </w:rPr>
        <w:t>“ - обичай 26.02.2023г.</w:t>
      </w:r>
    </w:p>
    <w:p w:rsidR="00BC20A8" w:rsidRDefault="001B7856">
      <w:pPr>
        <w:rPr>
          <w:bCs/>
          <w:sz w:val="24"/>
          <w:szCs w:val="24"/>
        </w:rPr>
      </w:pPr>
      <w:r>
        <w:rPr>
          <w:bCs/>
          <w:sz w:val="24"/>
          <w:szCs w:val="24"/>
        </w:rPr>
        <w:t>- Лазаровден- обичай 08.04.2023г.</w:t>
      </w:r>
    </w:p>
    <w:p w:rsidR="00BC20A8" w:rsidRDefault="001B7856">
      <w:pPr>
        <w:rPr>
          <w:bCs/>
          <w:sz w:val="24"/>
          <w:szCs w:val="24"/>
        </w:rPr>
      </w:pPr>
      <w:r>
        <w:rPr>
          <w:bCs/>
          <w:sz w:val="24"/>
          <w:szCs w:val="24"/>
        </w:rPr>
        <w:t xml:space="preserve">- Велик ден - боядисване на яйца 13.04.2023г. </w:t>
      </w:r>
    </w:p>
    <w:p w:rsidR="00BC20A8" w:rsidRDefault="001B7856">
      <w:pPr>
        <w:rPr>
          <w:bCs/>
          <w:sz w:val="24"/>
          <w:szCs w:val="24"/>
        </w:rPr>
      </w:pPr>
      <w:r>
        <w:rPr>
          <w:bCs/>
          <w:sz w:val="24"/>
          <w:szCs w:val="24"/>
        </w:rPr>
        <w:t>- Еньовден – обичай 24.06.2023г.</w:t>
      </w:r>
    </w:p>
    <w:p w:rsidR="00BC20A8" w:rsidRDefault="001B7856">
      <w:pPr>
        <w:rPr>
          <w:bCs/>
          <w:sz w:val="24"/>
          <w:szCs w:val="24"/>
        </w:rPr>
      </w:pPr>
      <w:r>
        <w:rPr>
          <w:bCs/>
          <w:sz w:val="24"/>
          <w:szCs w:val="24"/>
        </w:rPr>
        <w:t>- Ден на християнското семейство и младеж – увеселение 21</w:t>
      </w:r>
      <w:r>
        <w:rPr>
          <w:bCs/>
          <w:sz w:val="24"/>
          <w:szCs w:val="24"/>
        </w:rPr>
        <w:t>.11.2023г.</w:t>
      </w:r>
    </w:p>
    <w:p w:rsidR="00BC20A8" w:rsidRDefault="001B7856">
      <w:pPr>
        <w:rPr>
          <w:bCs/>
          <w:sz w:val="24"/>
          <w:szCs w:val="24"/>
        </w:rPr>
      </w:pPr>
      <w:r>
        <w:rPr>
          <w:bCs/>
          <w:sz w:val="24"/>
          <w:szCs w:val="24"/>
        </w:rPr>
        <w:t>- Игнажден - 20.12.2023г.</w:t>
      </w:r>
    </w:p>
    <w:p w:rsidR="00BC20A8" w:rsidRDefault="001B7856">
      <w:pPr>
        <w:rPr>
          <w:bCs/>
          <w:sz w:val="24"/>
          <w:szCs w:val="24"/>
        </w:rPr>
      </w:pPr>
      <w:r>
        <w:rPr>
          <w:bCs/>
          <w:sz w:val="24"/>
          <w:szCs w:val="24"/>
        </w:rPr>
        <w:t xml:space="preserve">- Коледа – увеселение - 20.12.2023г. </w:t>
      </w:r>
    </w:p>
    <w:p w:rsidR="00BC20A8" w:rsidRDefault="00BC20A8">
      <w:pPr>
        <w:rPr>
          <w:b/>
          <w:sz w:val="24"/>
          <w:szCs w:val="24"/>
        </w:rPr>
      </w:pPr>
    </w:p>
    <w:p w:rsidR="00BC20A8" w:rsidRDefault="001B7856">
      <w:pPr>
        <w:rPr>
          <w:b/>
          <w:i/>
          <w:iCs/>
          <w:sz w:val="24"/>
          <w:szCs w:val="24"/>
          <w:u w:val="single"/>
        </w:rPr>
      </w:pPr>
      <w:r>
        <w:rPr>
          <w:b/>
          <w:i/>
          <w:iCs/>
          <w:sz w:val="24"/>
          <w:szCs w:val="24"/>
          <w:u w:val="single"/>
        </w:rPr>
        <w:lastRenderedPageBreak/>
        <w:t>Чествания:</w:t>
      </w:r>
    </w:p>
    <w:p w:rsidR="00BC20A8" w:rsidRDefault="001B7856">
      <w:pPr>
        <w:rPr>
          <w:bCs/>
          <w:sz w:val="24"/>
          <w:szCs w:val="24"/>
        </w:rPr>
      </w:pPr>
      <w:r>
        <w:rPr>
          <w:bCs/>
          <w:sz w:val="24"/>
          <w:szCs w:val="24"/>
        </w:rPr>
        <w:t>-3-ти март – Национален празник на България -  поднасяне на цветя и венци пред паметната плоча на площада  03.</w:t>
      </w:r>
      <w:proofErr w:type="spellStart"/>
      <w:r>
        <w:rPr>
          <w:bCs/>
          <w:sz w:val="24"/>
          <w:szCs w:val="24"/>
        </w:rPr>
        <w:t>03</w:t>
      </w:r>
      <w:proofErr w:type="spellEnd"/>
      <w:r>
        <w:rPr>
          <w:bCs/>
          <w:sz w:val="24"/>
          <w:szCs w:val="24"/>
        </w:rPr>
        <w:t>.2023г.</w:t>
      </w:r>
    </w:p>
    <w:p w:rsidR="00BC20A8" w:rsidRDefault="001B7856">
      <w:pPr>
        <w:rPr>
          <w:bCs/>
          <w:sz w:val="24"/>
          <w:szCs w:val="24"/>
        </w:rPr>
      </w:pPr>
      <w:r>
        <w:rPr>
          <w:bCs/>
          <w:sz w:val="24"/>
          <w:szCs w:val="24"/>
        </w:rPr>
        <w:t>- Втори юни – ден на Ботев и на загиналите за сво</w:t>
      </w:r>
      <w:r>
        <w:rPr>
          <w:bCs/>
          <w:sz w:val="24"/>
          <w:szCs w:val="24"/>
        </w:rPr>
        <w:t>бодата на България - поднасяне на цветя и венци пред паметната плоча на площада 02.06.2023г.</w:t>
      </w:r>
    </w:p>
    <w:p w:rsidR="00BC20A8" w:rsidRDefault="001B7856">
      <w:pPr>
        <w:rPr>
          <w:bCs/>
          <w:sz w:val="24"/>
          <w:szCs w:val="24"/>
        </w:rPr>
      </w:pPr>
      <w:r>
        <w:rPr>
          <w:bCs/>
          <w:sz w:val="24"/>
          <w:szCs w:val="24"/>
        </w:rPr>
        <w:t>- Първи ноември – Ден на народните будители – Поздравителни адреси 01.11.2023г.</w:t>
      </w:r>
    </w:p>
    <w:p w:rsidR="00BC20A8" w:rsidRDefault="00BC20A8">
      <w:pPr>
        <w:rPr>
          <w:bCs/>
          <w:sz w:val="24"/>
          <w:szCs w:val="24"/>
        </w:rPr>
      </w:pPr>
    </w:p>
    <w:p w:rsidR="00BC20A8" w:rsidRDefault="001B7856">
      <w:pPr>
        <w:rPr>
          <w:b/>
          <w:i/>
          <w:iCs/>
          <w:sz w:val="24"/>
          <w:szCs w:val="24"/>
          <w:u w:val="single"/>
        </w:rPr>
      </w:pPr>
      <w:r>
        <w:rPr>
          <w:b/>
          <w:i/>
          <w:iCs/>
          <w:sz w:val="24"/>
          <w:szCs w:val="24"/>
          <w:u w:val="single"/>
        </w:rPr>
        <w:t>Участие в Национални, общински и местни инициативи:</w:t>
      </w:r>
    </w:p>
    <w:p w:rsidR="00BC20A8" w:rsidRDefault="001B7856">
      <w:pPr>
        <w:rPr>
          <w:bCs/>
          <w:sz w:val="24"/>
          <w:szCs w:val="24"/>
        </w:rPr>
      </w:pPr>
      <w:r>
        <w:rPr>
          <w:bCs/>
          <w:sz w:val="24"/>
          <w:szCs w:val="24"/>
        </w:rPr>
        <w:t>- Тридневно обучение на работе</w:t>
      </w:r>
      <w:r>
        <w:rPr>
          <w:bCs/>
          <w:sz w:val="24"/>
          <w:szCs w:val="24"/>
        </w:rPr>
        <w:t>щите в библиотечното дело - 23-25.01.2023г.</w:t>
      </w:r>
    </w:p>
    <w:p w:rsidR="00BC20A8" w:rsidRDefault="001B7856">
      <w:pPr>
        <w:rPr>
          <w:bCs/>
          <w:sz w:val="24"/>
          <w:szCs w:val="24"/>
        </w:rPr>
      </w:pPr>
      <w:r>
        <w:rPr>
          <w:bCs/>
          <w:sz w:val="24"/>
          <w:szCs w:val="24"/>
        </w:rPr>
        <w:t>- „</w:t>
      </w:r>
      <w:proofErr w:type="spellStart"/>
      <w:r>
        <w:rPr>
          <w:bCs/>
          <w:sz w:val="24"/>
          <w:szCs w:val="24"/>
        </w:rPr>
        <w:t>Кирнодж</w:t>
      </w:r>
      <w:proofErr w:type="spellEnd"/>
      <w:r>
        <w:rPr>
          <w:bCs/>
          <w:sz w:val="24"/>
          <w:szCs w:val="24"/>
        </w:rPr>
        <w:t xml:space="preserve">- мост над Дунава“ - представяне на книгата на </w:t>
      </w:r>
      <w:proofErr w:type="spellStart"/>
      <w:r>
        <w:rPr>
          <w:bCs/>
          <w:sz w:val="24"/>
          <w:szCs w:val="24"/>
        </w:rPr>
        <w:t>Котобан</w:t>
      </w:r>
      <w:proofErr w:type="spellEnd"/>
      <w:r>
        <w:rPr>
          <w:bCs/>
          <w:sz w:val="24"/>
          <w:szCs w:val="24"/>
        </w:rPr>
        <w:t xml:space="preserve"> </w:t>
      </w:r>
      <w:proofErr w:type="spellStart"/>
      <w:r>
        <w:rPr>
          <w:bCs/>
          <w:sz w:val="24"/>
          <w:szCs w:val="24"/>
        </w:rPr>
        <w:t>Релу</w:t>
      </w:r>
      <w:proofErr w:type="spellEnd"/>
      <w:r>
        <w:rPr>
          <w:bCs/>
          <w:sz w:val="24"/>
          <w:szCs w:val="24"/>
        </w:rPr>
        <w:t xml:space="preserve"> в гр. Тутракан</w:t>
      </w:r>
      <w:r>
        <w:rPr>
          <w:bCs/>
          <w:sz w:val="24"/>
          <w:szCs w:val="24"/>
        </w:rPr>
        <w:t xml:space="preserve"> - 09.02.2023г.</w:t>
      </w:r>
    </w:p>
    <w:p w:rsidR="00BC20A8" w:rsidRDefault="001B7856">
      <w:pPr>
        <w:rPr>
          <w:bCs/>
          <w:sz w:val="24"/>
          <w:szCs w:val="24"/>
        </w:rPr>
      </w:pPr>
      <w:r>
        <w:rPr>
          <w:bCs/>
          <w:sz w:val="24"/>
          <w:szCs w:val="24"/>
        </w:rPr>
        <w:t xml:space="preserve">- Да си направим мартеници - Клуб „Майсторете ръчички“ - изработване на мартеници за закичване на </w:t>
      </w:r>
      <w:proofErr w:type="spellStart"/>
      <w:r>
        <w:rPr>
          <w:bCs/>
          <w:sz w:val="24"/>
          <w:szCs w:val="24"/>
        </w:rPr>
        <w:t>новочерненци</w:t>
      </w:r>
      <w:proofErr w:type="spellEnd"/>
      <w:r>
        <w:rPr>
          <w:bCs/>
          <w:sz w:val="24"/>
          <w:szCs w:val="24"/>
        </w:rPr>
        <w:t xml:space="preserve"> и</w:t>
      </w:r>
      <w:r>
        <w:rPr>
          <w:bCs/>
          <w:sz w:val="24"/>
          <w:szCs w:val="24"/>
        </w:rPr>
        <w:t xml:space="preserve"> за представяне в различни изложби и конкурси - 22.02.2023г.</w:t>
      </w:r>
    </w:p>
    <w:p w:rsidR="00BC20A8" w:rsidRDefault="001B7856">
      <w:pPr>
        <w:rPr>
          <w:bCs/>
          <w:sz w:val="24"/>
          <w:szCs w:val="24"/>
        </w:rPr>
      </w:pPr>
      <w:r>
        <w:rPr>
          <w:bCs/>
          <w:sz w:val="24"/>
          <w:szCs w:val="24"/>
        </w:rPr>
        <w:t xml:space="preserve">- „Баба Марта“ – закичване на </w:t>
      </w:r>
      <w:proofErr w:type="spellStart"/>
      <w:r>
        <w:rPr>
          <w:bCs/>
          <w:sz w:val="24"/>
          <w:szCs w:val="24"/>
        </w:rPr>
        <w:t>новочерненци</w:t>
      </w:r>
      <w:proofErr w:type="spellEnd"/>
      <w:r>
        <w:rPr>
          <w:bCs/>
          <w:sz w:val="24"/>
          <w:szCs w:val="24"/>
        </w:rPr>
        <w:t xml:space="preserve"> и самодейци с </w:t>
      </w:r>
      <w:proofErr w:type="spellStart"/>
      <w:r>
        <w:rPr>
          <w:bCs/>
          <w:sz w:val="24"/>
          <w:szCs w:val="24"/>
        </w:rPr>
        <w:t>мартенички</w:t>
      </w:r>
      <w:proofErr w:type="spellEnd"/>
      <w:r>
        <w:rPr>
          <w:bCs/>
          <w:sz w:val="24"/>
          <w:szCs w:val="24"/>
        </w:rPr>
        <w:t xml:space="preserve"> за здраве - 01.03.2023г.</w:t>
      </w:r>
    </w:p>
    <w:p w:rsidR="00BC20A8" w:rsidRDefault="001B7856">
      <w:pPr>
        <w:rPr>
          <w:bCs/>
          <w:sz w:val="24"/>
          <w:szCs w:val="24"/>
        </w:rPr>
      </w:pPr>
      <w:r>
        <w:rPr>
          <w:bCs/>
          <w:sz w:val="24"/>
          <w:szCs w:val="24"/>
        </w:rPr>
        <w:t>- „Ден на самодееца“ - тво</w:t>
      </w:r>
      <w:r>
        <w:rPr>
          <w:bCs/>
          <w:sz w:val="24"/>
          <w:szCs w:val="24"/>
        </w:rPr>
        <w:t>р</w:t>
      </w:r>
      <w:r>
        <w:rPr>
          <w:bCs/>
          <w:sz w:val="24"/>
          <w:szCs w:val="24"/>
        </w:rPr>
        <w:t>ческа почивка и банкет гр. Белене</w:t>
      </w:r>
    </w:p>
    <w:p w:rsidR="00BC20A8" w:rsidRDefault="001B7856">
      <w:pPr>
        <w:rPr>
          <w:bCs/>
          <w:sz w:val="24"/>
          <w:szCs w:val="24"/>
        </w:rPr>
      </w:pPr>
      <w:r>
        <w:rPr>
          <w:bCs/>
          <w:sz w:val="24"/>
          <w:szCs w:val="24"/>
        </w:rPr>
        <w:t>- Клуб „Майсторете ръчички“ - изработване</w:t>
      </w:r>
      <w:r>
        <w:rPr>
          <w:bCs/>
          <w:sz w:val="24"/>
          <w:szCs w:val="24"/>
        </w:rPr>
        <w:t xml:space="preserve"> на картички за 8ми март, които са представени в различни изложби и конкурси</w:t>
      </w:r>
    </w:p>
    <w:p w:rsidR="00BC20A8" w:rsidRDefault="001B7856">
      <w:pPr>
        <w:rPr>
          <w:bCs/>
          <w:sz w:val="24"/>
          <w:szCs w:val="24"/>
        </w:rPr>
      </w:pPr>
      <w:r>
        <w:rPr>
          <w:bCs/>
          <w:sz w:val="24"/>
          <w:szCs w:val="24"/>
        </w:rPr>
        <w:t>- Осми Март – увеселение 08.03.2023г.</w:t>
      </w:r>
    </w:p>
    <w:p w:rsidR="00BC20A8" w:rsidRDefault="001B7856">
      <w:pPr>
        <w:rPr>
          <w:bCs/>
          <w:sz w:val="24"/>
          <w:szCs w:val="24"/>
        </w:rPr>
      </w:pPr>
      <w:r>
        <w:rPr>
          <w:bCs/>
          <w:sz w:val="24"/>
          <w:szCs w:val="24"/>
        </w:rPr>
        <w:t xml:space="preserve">- Клуб „Майсторете ръчички“ – изработка на артикули за „Великденски благотворителен базар“ </w:t>
      </w:r>
    </w:p>
    <w:p w:rsidR="00BC20A8" w:rsidRDefault="001B7856">
      <w:pPr>
        <w:rPr>
          <w:bCs/>
          <w:sz w:val="24"/>
          <w:szCs w:val="24"/>
        </w:rPr>
      </w:pPr>
      <w:r>
        <w:rPr>
          <w:bCs/>
          <w:sz w:val="24"/>
          <w:szCs w:val="24"/>
        </w:rPr>
        <w:t xml:space="preserve">- „Великденски благотворителен базар“ - </w:t>
      </w:r>
      <w:r>
        <w:rPr>
          <w:bCs/>
          <w:sz w:val="24"/>
          <w:szCs w:val="24"/>
        </w:rPr>
        <w:t>08.04.2023г.</w:t>
      </w:r>
    </w:p>
    <w:p w:rsidR="00BC20A8" w:rsidRDefault="001B7856">
      <w:pPr>
        <w:rPr>
          <w:bCs/>
          <w:sz w:val="24"/>
          <w:szCs w:val="24"/>
        </w:rPr>
      </w:pPr>
      <w:r>
        <w:rPr>
          <w:bCs/>
          <w:sz w:val="24"/>
          <w:szCs w:val="24"/>
        </w:rPr>
        <w:t>- „Работилница за боядисване на великденски яйца “ - 13.04.2023г.</w:t>
      </w:r>
    </w:p>
    <w:p w:rsidR="00BC20A8" w:rsidRDefault="001B7856">
      <w:pPr>
        <w:rPr>
          <w:bCs/>
          <w:sz w:val="24"/>
          <w:szCs w:val="24"/>
        </w:rPr>
      </w:pPr>
      <w:r>
        <w:rPr>
          <w:bCs/>
          <w:sz w:val="24"/>
          <w:szCs w:val="24"/>
        </w:rPr>
        <w:t>- „Честит Рамазан байрам!“ – 21.04.2023г.</w:t>
      </w:r>
    </w:p>
    <w:p w:rsidR="00BC20A8" w:rsidRDefault="001B7856">
      <w:pPr>
        <w:rPr>
          <w:bCs/>
          <w:sz w:val="24"/>
          <w:szCs w:val="24"/>
        </w:rPr>
      </w:pPr>
      <w:r>
        <w:rPr>
          <w:bCs/>
          <w:sz w:val="24"/>
          <w:szCs w:val="24"/>
        </w:rPr>
        <w:t>- „Ден на земята“ - в ОУ „Св. Св. Кирил и Методий“ - 22.04.2023г.</w:t>
      </w:r>
    </w:p>
    <w:p w:rsidR="00BC20A8" w:rsidRDefault="001B7856">
      <w:pPr>
        <w:rPr>
          <w:bCs/>
          <w:sz w:val="24"/>
          <w:szCs w:val="24"/>
        </w:rPr>
      </w:pPr>
      <w:r>
        <w:rPr>
          <w:bCs/>
          <w:sz w:val="24"/>
          <w:szCs w:val="24"/>
        </w:rPr>
        <w:t>- „Като две капки вода“ - 18.05.2023г.</w:t>
      </w:r>
    </w:p>
    <w:p w:rsidR="00BC20A8" w:rsidRDefault="001B7856">
      <w:pPr>
        <w:rPr>
          <w:bCs/>
          <w:sz w:val="24"/>
          <w:szCs w:val="24"/>
        </w:rPr>
      </w:pPr>
      <w:r>
        <w:rPr>
          <w:bCs/>
          <w:sz w:val="24"/>
          <w:szCs w:val="24"/>
        </w:rPr>
        <w:t>- „Ден на моето село“ – народн</w:t>
      </w:r>
      <w:r>
        <w:rPr>
          <w:bCs/>
          <w:sz w:val="24"/>
          <w:szCs w:val="24"/>
        </w:rPr>
        <w:t>о увеселение  20.05.2023г.</w:t>
      </w:r>
    </w:p>
    <w:p w:rsidR="00BC20A8" w:rsidRDefault="001B7856">
      <w:pPr>
        <w:rPr>
          <w:bCs/>
          <w:sz w:val="24"/>
          <w:szCs w:val="24"/>
        </w:rPr>
      </w:pPr>
      <w:r>
        <w:rPr>
          <w:bCs/>
          <w:sz w:val="24"/>
          <w:szCs w:val="24"/>
        </w:rPr>
        <w:t>- 24 Май – ден на светите братя Кирил и Методий – 24.05.2023г.</w:t>
      </w:r>
    </w:p>
    <w:p w:rsidR="00BC20A8" w:rsidRDefault="001B7856">
      <w:pPr>
        <w:rPr>
          <w:bCs/>
          <w:sz w:val="24"/>
          <w:szCs w:val="24"/>
        </w:rPr>
      </w:pPr>
      <w:r>
        <w:rPr>
          <w:bCs/>
          <w:sz w:val="24"/>
          <w:szCs w:val="24"/>
        </w:rPr>
        <w:t xml:space="preserve">- „Българска носия“ - участие в конкурс за автентична носия в </w:t>
      </w:r>
      <w:r>
        <w:rPr>
          <w:bCs/>
          <w:sz w:val="24"/>
          <w:szCs w:val="24"/>
        </w:rPr>
        <w:t>у</w:t>
      </w:r>
      <w:r>
        <w:rPr>
          <w:bCs/>
          <w:sz w:val="24"/>
          <w:szCs w:val="24"/>
        </w:rPr>
        <w:t xml:space="preserve">мален размер с кукла </w:t>
      </w:r>
      <w:proofErr w:type="spellStart"/>
      <w:r>
        <w:rPr>
          <w:bCs/>
          <w:sz w:val="24"/>
          <w:szCs w:val="24"/>
        </w:rPr>
        <w:t>Щефана</w:t>
      </w:r>
      <w:proofErr w:type="spellEnd"/>
      <w:r>
        <w:rPr>
          <w:bCs/>
          <w:sz w:val="24"/>
          <w:szCs w:val="24"/>
        </w:rPr>
        <w:t>- 24.05.2023г.</w:t>
      </w:r>
    </w:p>
    <w:p w:rsidR="00BC20A8" w:rsidRDefault="001B7856">
      <w:pPr>
        <w:rPr>
          <w:bCs/>
          <w:sz w:val="24"/>
          <w:szCs w:val="24"/>
        </w:rPr>
      </w:pPr>
      <w:r>
        <w:rPr>
          <w:bCs/>
          <w:sz w:val="24"/>
          <w:szCs w:val="24"/>
        </w:rPr>
        <w:t xml:space="preserve">- „Посрещане на гости“ - на </w:t>
      </w:r>
      <w:proofErr w:type="spellStart"/>
      <w:r>
        <w:rPr>
          <w:bCs/>
          <w:sz w:val="24"/>
          <w:szCs w:val="24"/>
        </w:rPr>
        <w:t>новоизградения</w:t>
      </w:r>
      <w:proofErr w:type="spellEnd"/>
      <w:r>
        <w:rPr>
          <w:bCs/>
          <w:sz w:val="24"/>
          <w:szCs w:val="24"/>
        </w:rPr>
        <w:t xml:space="preserve"> навес по проект къ</w:t>
      </w:r>
      <w:r>
        <w:rPr>
          <w:bCs/>
          <w:sz w:val="24"/>
          <w:szCs w:val="24"/>
        </w:rPr>
        <w:t xml:space="preserve">м фондация „АМЕРИКА ЗА </w:t>
      </w:r>
      <w:proofErr w:type="spellStart"/>
      <w:r>
        <w:rPr>
          <w:bCs/>
          <w:sz w:val="24"/>
          <w:szCs w:val="24"/>
        </w:rPr>
        <w:t>бЪЛГАРИЯ</w:t>
      </w:r>
      <w:proofErr w:type="spellEnd"/>
      <w:r>
        <w:rPr>
          <w:bCs/>
          <w:sz w:val="24"/>
          <w:szCs w:val="24"/>
        </w:rPr>
        <w:t>“- 25.05.2023г.</w:t>
      </w:r>
    </w:p>
    <w:p w:rsidR="00BC20A8" w:rsidRDefault="001B7856">
      <w:pPr>
        <w:rPr>
          <w:bCs/>
          <w:sz w:val="24"/>
          <w:szCs w:val="24"/>
        </w:rPr>
      </w:pPr>
      <w:r>
        <w:rPr>
          <w:bCs/>
          <w:sz w:val="24"/>
          <w:szCs w:val="24"/>
        </w:rPr>
        <w:t xml:space="preserve">- „Посещение от журналисти и </w:t>
      </w:r>
      <w:proofErr w:type="spellStart"/>
      <w:r>
        <w:rPr>
          <w:bCs/>
          <w:sz w:val="24"/>
          <w:szCs w:val="24"/>
        </w:rPr>
        <w:t>блогъри</w:t>
      </w:r>
      <w:proofErr w:type="spellEnd"/>
      <w:r>
        <w:rPr>
          <w:bCs/>
          <w:sz w:val="24"/>
          <w:szCs w:val="24"/>
        </w:rPr>
        <w:t xml:space="preserve">“- на </w:t>
      </w:r>
      <w:proofErr w:type="spellStart"/>
      <w:r>
        <w:rPr>
          <w:bCs/>
          <w:sz w:val="24"/>
          <w:szCs w:val="24"/>
        </w:rPr>
        <w:t>новоизградения</w:t>
      </w:r>
      <w:proofErr w:type="spellEnd"/>
      <w:r>
        <w:rPr>
          <w:bCs/>
          <w:sz w:val="24"/>
          <w:szCs w:val="24"/>
        </w:rPr>
        <w:t xml:space="preserve"> навес по проект към фондация „АМЕРИКА ЗА </w:t>
      </w:r>
      <w:proofErr w:type="spellStart"/>
      <w:r>
        <w:rPr>
          <w:bCs/>
          <w:sz w:val="24"/>
          <w:szCs w:val="24"/>
        </w:rPr>
        <w:t>бЪЛГАРИЯ</w:t>
      </w:r>
      <w:proofErr w:type="spellEnd"/>
      <w:r>
        <w:rPr>
          <w:bCs/>
          <w:sz w:val="24"/>
          <w:szCs w:val="24"/>
        </w:rPr>
        <w:t>“- 27.05.2023г.</w:t>
      </w:r>
    </w:p>
    <w:p w:rsidR="00BC20A8" w:rsidRDefault="001B7856">
      <w:pPr>
        <w:rPr>
          <w:bCs/>
          <w:sz w:val="24"/>
          <w:szCs w:val="24"/>
        </w:rPr>
      </w:pPr>
      <w:r>
        <w:rPr>
          <w:bCs/>
          <w:sz w:val="24"/>
          <w:szCs w:val="24"/>
        </w:rPr>
        <w:t xml:space="preserve">- 1-ви юни ден на детето </w:t>
      </w:r>
    </w:p>
    <w:p w:rsidR="00BC20A8" w:rsidRDefault="001B7856">
      <w:pPr>
        <w:rPr>
          <w:bCs/>
          <w:sz w:val="24"/>
          <w:szCs w:val="24"/>
        </w:rPr>
      </w:pPr>
      <w:r>
        <w:rPr>
          <w:bCs/>
          <w:sz w:val="24"/>
          <w:szCs w:val="24"/>
        </w:rPr>
        <w:t xml:space="preserve">- „Празник на водните лилии“ с. Малък Преславец - 10.06.2023 </w:t>
      </w:r>
      <w:r>
        <w:rPr>
          <w:bCs/>
          <w:sz w:val="24"/>
          <w:szCs w:val="24"/>
        </w:rPr>
        <w:t>г.</w:t>
      </w:r>
    </w:p>
    <w:p w:rsidR="00BC20A8" w:rsidRDefault="001B7856">
      <w:pPr>
        <w:rPr>
          <w:bCs/>
          <w:sz w:val="24"/>
          <w:szCs w:val="24"/>
        </w:rPr>
      </w:pPr>
      <w:r>
        <w:rPr>
          <w:bCs/>
          <w:sz w:val="24"/>
          <w:szCs w:val="24"/>
        </w:rPr>
        <w:t>- „Фолклорна палитра“ гр. Девня - 01.07.2023г.</w:t>
      </w:r>
    </w:p>
    <w:p w:rsidR="00BC20A8" w:rsidRDefault="001B7856">
      <w:pPr>
        <w:rPr>
          <w:bCs/>
          <w:sz w:val="24"/>
          <w:szCs w:val="24"/>
        </w:rPr>
      </w:pPr>
      <w:r>
        <w:rPr>
          <w:bCs/>
          <w:sz w:val="24"/>
          <w:szCs w:val="24"/>
        </w:rPr>
        <w:t>- Фолклорен фестивал „Магията фолклор“ с. Старо село – 22.07.2023г.</w:t>
      </w:r>
    </w:p>
    <w:p w:rsidR="00BC20A8" w:rsidRDefault="001B7856">
      <w:pPr>
        <w:rPr>
          <w:bCs/>
          <w:sz w:val="24"/>
          <w:szCs w:val="24"/>
        </w:rPr>
      </w:pPr>
      <w:r>
        <w:rPr>
          <w:bCs/>
          <w:sz w:val="24"/>
          <w:szCs w:val="24"/>
        </w:rPr>
        <w:t>- събор „Завръщане“ с. Старо село - 03.09.2023г.</w:t>
      </w:r>
    </w:p>
    <w:p w:rsidR="00BC20A8" w:rsidRDefault="001B7856">
      <w:pPr>
        <w:rPr>
          <w:bCs/>
          <w:sz w:val="24"/>
          <w:szCs w:val="24"/>
        </w:rPr>
      </w:pPr>
      <w:r>
        <w:rPr>
          <w:bCs/>
          <w:sz w:val="24"/>
          <w:szCs w:val="24"/>
        </w:rPr>
        <w:t xml:space="preserve">- „Цветове и ритми“ трети </w:t>
      </w:r>
      <w:proofErr w:type="spellStart"/>
      <w:r>
        <w:rPr>
          <w:bCs/>
          <w:sz w:val="24"/>
          <w:szCs w:val="24"/>
        </w:rPr>
        <w:t>Румънко</w:t>
      </w:r>
      <w:proofErr w:type="spellEnd"/>
      <w:r>
        <w:rPr>
          <w:bCs/>
          <w:sz w:val="24"/>
          <w:szCs w:val="24"/>
        </w:rPr>
        <w:t xml:space="preserve"> - Български фестивал гр. </w:t>
      </w:r>
      <w:proofErr w:type="spellStart"/>
      <w:r>
        <w:rPr>
          <w:bCs/>
          <w:sz w:val="24"/>
          <w:szCs w:val="24"/>
        </w:rPr>
        <w:t>Тулча</w:t>
      </w:r>
      <w:proofErr w:type="spellEnd"/>
      <w:r>
        <w:rPr>
          <w:bCs/>
          <w:sz w:val="24"/>
          <w:szCs w:val="24"/>
        </w:rPr>
        <w:t xml:space="preserve"> Румъния - 22-24.09.2023г</w:t>
      </w:r>
      <w:r>
        <w:rPr>
          <w:bCs/>
          <w:sz w:val="24"/>
          <w:szCs w:val="24"/>
        </w:rPr>
        <w:t>.</w:t>
      </w:r>
    </w:p>
    <w:p w:rsidR="00BC20A8" w:rsidRDefault="001B7856">
      <w:pPr>
        <w:rPr>
          <w:bCs/>
          <w:sz w:val="24"/>
          <w:szCs w:val="24"/>
        </w:rPr>
      </w:pPr>
      <w:r>
        <w:rPr>
          <w:bCs/>
          <w:sz w:val="24"/>
          <w:szCs w:val="24"/>
        </w:rPr>
        <w:lastRenderedPageBreak/>
        <w:t>- „100 процента будн</w:t>
      </w:r>
      <w:r>
        <w:rPr>
          <w:bCs/>
          <w:sz w:val="24"/>
          <w:szCs w:val="24"/>
        </w:rPr>
        <w:t>и</w:t>
      </w:r>
      <w:r>
        <w:rPr>
          <w:bCs/>
          <w:sz w:val="24"/>
          <w:szCs w:val="24"/>
        </w:rPr>
        <w:t>“ - запис за БНТ 1 за фестивала „Мамалигата“ - 06.10.2023г.</w:t>
      </w:r>
    </w:p>
    <w:p w:rsidR="00BC20A8" w:rsidRDefault="001B7856">
      <w:pPr>
        <w:rPr>
          <w:bCs/>
          <w:sz w:val="24"/>
          <w:szCs w:val="24"/>
        </w:rPr>
      </w:pPr>
      <w:r>
        <w:rPr>
          <w:bCs/>
          <w:sz w:val="24"/>
          <w:szCs w:val="24"/>
        </w:rPr>
        <w:t xml:space="preserve">- </w:t>
      </w:r>
      <w:r>
        <w:rPr>
          <w:rFonts w:eastAsia="Segoe UI Historic"/>
          <w:color w:val="050505"/>
          <w:sz w:val="24"/>
          <w:szCs w:val="24"/>
          <w:shd w:val="clear" w:color="auto" w:fill="FFFFFF"/>
        </w:rPr>
        <w:t>О</w:t>
      </w:r>
      <w:r>
        <w:rPr>
          <w:rFonts w:eastAsia="Segoe UI Historic"/>
          <w:color w:val="050505"/>
          <w:sz w:val="24"/>
          <w:szCs w:val="24"/>
          <w:shd w:val="clear" w:color="auto" w:fill="FFFFFF"/>
        </w:rPr>
        <w:t>бластна среща - обучение</w:t>
      </w:r>
      <w:r>
        <w:rPr>
          <w:rFonts w:eastAsia="Segoe UI Historic"/>
          <w:color w:val="050505"/>
          <w:sz w:val="24"/>
          <w:szCs w:val="24"/>
          <w:shd w:val="clear" w:color="auto" w:fill="FFFFFF"/>
        </w:rPr>
        <w:t xml:space="preserve"> в гр. Силистра за безопасните условия на труд. - 20.10.2023г.</w:t>
      </w:r>
    </w:p>
    <w:p w:rsidR="00BC20A8" w:rsidRDefault="001B7856">
      <w:pPr>
        <w:rPr>
          <w:bCs/>
          <w:sz w:val="24"/>
          <w:szCs w:val="24"/>
        </w:rPr>
      </w:pPr>
      <w:r>
        <w:rPr>
          <w:bCs/>
          <w:sz w:val="24"/>
          <w:szCs w:val="24"/>
        </w:rPr>
        <w:t xml:space="preserve">- „Златен делфин“– връчване на годишната награда  за цялостен принос на Гергина </w:t>
      </w:r>
      <w:proofErr w:type="spellStart"/>
      <w:r>
        <w:rPr>
          <w:bCs/>
          <w:sz w:val="24"/>
          <w:szCs w:val="24"/>
        </w:rPr>
        <w:t>Парпалова</w:t>
      </w:r>
      <w:proofErr w:type="spellEnd"/>
      <w:r>
        <w:rPr>
          <w:bCs/>
          <w:sz w:val="24"/>
          <w:szCs w:val="24"/>
        </w:rPr>
        <w:t xml:space="preserve"> – 07.11.2023г.</w:t>
      </w:r>
    </w:p>
    <w:p w:rsidR="00BC20A8" w:rsidRDefault="001B7856">
      <w:pPr>
        <w:rPr>
          <w:bCs/>
          <w:sz w:val="24"/>
          <w:szCs w:val="24"/>
        </w:rPr>
      </w:pPr>
      <w:r>
        <w:rPr>
          <w:bCs/>
          <w:sz w:val="24"/>
          <w:szCs w:val="24"/>
        </w:rPr>
        <w:t>- Ден на християнското семейство - връчване на поздравителни адреси и сувенири на семействата сдобили се рожба през годината.</w:t>
      </w:r>
    </w:p>
    <w:p w:rsidR="00BC20A8" w:rsidRDefault="001B7856">
      <w:pPr>
        <w:rPr>
          <w:bCs/>
          <w:sz w:val="24"/>
          <w:szCs w:val="24"/>
        </w:rPr>
      </w:pPr>
      <w:r>
        <w:rPr>
          <w:bCs/>
          <w:sz w:val="24"/>
          <w:szCs w:val="24"/>
        </w:rPr>
        <w:t xml:space="preserve">- Коледен банкет - гр. Луковит - творческа почивка и коледен банкет за самодейците </w:t>
      </w:r>
    </w:p>
    <w:p w:rsidR="00BC20A8" w:rsidRDefault="001B7856">
      <w:pPr>
        <w:rPr>
          <w:bCs/>
          <w:sz w:val="24"/>
          <w:szCs w:val="24"/>
        </w:rPr>
      </w:pPr>
      <w:r>
        <w:rPr>
          <w:bCs/>
          <w:sz w:val="24"/>
          <w:szCs w:val="24"/>
        </w:rPr>
        <w:t>- Работна среща по на</w:t>
      </w:r>
      <w:r>
        <w:rPr>
          <w:bCs/>
          <w:sz w:val="24"/>
          <w:szCs w:val="24"/>
        </w:rPr>
        <w:t>й-новия проект на РБ „</w:t>
      </w:r>
      <w:proofErr w:type="spellStart"/>
      <w:r>
        <w:rPr>
          <w:bCs/>
          <w:sz w:val="24"/>
          <w:szCs w:val="24"/>
        </w:rPr>
        <w:t>Партений</w:t>
      </w:r>
      <w:proofErr w:type="spellEnd"/>
      <w:r>
        <w:rPr>
          <w:bCs/>
          <w:sz w:val="24"/>
          <w:szCs w:val="24"/>
        </w:rPr>
        <w:t xml:space="preserve"> Павлович“ гр. Силистра - 04.12.2023г.</w:t>
      </w:r>
    </w:p>
    <w:p w:rsidR="00BC20A8" w:rsidRDefault="001B7856">
      <w:pPr>
        <w:rPr>
          <w:bCs/>
          <w:sz w:val="24"/>
          <w:szCs w:val="24"/>
        </w:rPr>
      </w:pPr>
      <w:r>
        <w:rPr>
          <w:bCs/>
          <w:sz w:val="24"/>
          <w:szCs w:val="24"/>
        </w:rPr>
        <w:t>- „Запалване светлините на коледната елха“ - 05.12.2023г.</w:t>
      </w:r>
    </w:p>
    <w:p w:rsidR="00BC20A8" w:rsidRDefault="001B7856">
      <w:pPr>
        <w:rPr>
          <w:bCs/>
          <w:sz w:val="24"/>
          <w:szCs w:val="24"/>
        </w:rPr>
      </w:pPr>
      <w:r>
        <w:rPr>
          <w:bCs/>
          <w:sz w:val="24"/>
          <w:szCs w:val="24"/>
        </w:rPr>
        <w:t>- Никулденски кулинарен конкурс - участие на читалището с кулинарни изделия от риба 06.12.2023г.</w:t>
      </w:r>
    </w:p>
    <w:p w:rsidR="00BC20A8" w:rsidRDefault="001B7856">
      <w:pPr>
        <w:rPr>
          <w:bCs/>
          <w:sz w:val="24"/>
          <w:szCs w:val="24"/>
        </w:rPr>
      </w:pPr>
      <w:r>
        <w:rPr>
          <w:bCs/>
          <w:sz w:val="24"/>
          <w:szCs w:val="24"/>
        </w:rPr>
        <w:t xml:space="preserve">- Клуб „Майсторете ръчички“ – изработка на артикули за Благотворителен коледен базар </w:t>
      </w:r>
    </w:p>
    <w:p w:rsidR="00BC20A8" w:rsidRDefault="001B7856">
      <w:pPr>
        <w:rPr>
          <w:bCs/>
          <w:sz w:val="24"/>
          <w:szCs w:val="24"/>
        </w:rPr>
      </w:pPr>
      <w:r>
        <w:rPr>
          <w:bCs/>
          <w:sz w:val="24"/>
          <w:szCs w:val="24"/>
        </w:rPr>
        <w:t>- Благотворителен коледен базар – 16.12.2023г.</w:t>
      </w:r>
    </w:p>
    <w:p w:rsidR="00BC20A8" w:rsidRDefault="001B7856">
      <w:pPr>
        <w:rPr>
          <w:bCs/>
          <w:sz w:val="24"/>
          <w:szCs w:val="24"/>
        </w:rPr>
      </w:pPr>
      <w:r>
        <w:rPr>
          <w:bCs/>
          <w:sz w:val="24"/>
          <w:szCs w:val="24"/>
        </w:rPr>
        <w:t>- „Фолклорът на сцена“ - обучение- 18.12.2023г.</w:t>
      </w:r>
    </w:p>
    <w:p w:rsidR="00BC20A8" w:rsidRDefault="00BC20A8">
      <w:pPr>
        <w:rPr>
          <w:b/>
          <w:sz w:val="24"/>
          <w:szCs w:val="24"/>
        </w:rPr>
      </w:pPr>
    </w:p>
    <w:p w:rsidR="00BC20A8" w:rsidRDefault="001B7856">
      <w:pPr>
        <w:rPr>
          <w:b/>
          <w:i/>
          <w:iCs/>
          <w:sz w:val="24"/>
          <w:szCs w:val="24"/>
          <w:u w:val="single"/>
        </w:rPr>
      </w:pPr>
      <w:r>
        <w:rPr>
          <w:b/>
          <w:i/>
          <w:iCs/>
          <w:sz w:val="24"/>
          <w:szCs w:val="24"/>
          <w:u w:val="single"/>
        </w:rPr>
        <w:t>Организирани от читалището мероприятия, конкурси и фестивали:</w:t>
      </w:r>
    </w:p>
    <w:p w:rsidR="00BC20A8" w:rsidRDefault="001B7856">
      <w:pPr>
        <w:jc w:val="left"/>
        <w:rPr>
          <w:bCs/>
          <w:sz w:val="24"/>
          <w:szCs w:val="24"/>
        </w:rPr>
      </w:pPr>
      <w:r>
        <w:rPr>
          <w:b/>
          <w:sz w:val="24"/>
          <w:szCs w:val="24"/>
        </w:rPr>
        <w:t xml:space="preserve">-„Цветница“ </w:t>
      </w:r>
      <w:r>
        <w:rPr>
          <w:b/>
          <w:sz w:val="24"/>
          <w:szCs w:val="24"/>
        </w:rPr>
        <w:t>2023г. с. Нова Черна</w:t>
      </w:r>
      <w:r>
        <w:rPr>
          <w:bCs/>
          <w:sz w:val="24"/>
          <w:szCs w:val="24"/>
        </w:rPr>
        <w:t xml:space="preserve"> - 64 общински празник на художествената самодейност</w:t>
      </w:r>
    </w:p>
    <w:p w:rsidR="00BC20A8" w:rsidRDefault="001B7856">
      <w:pPr>
        <w:rPr>
          <w:bCs/>
          <w:sz w:val="24"/>
          <w:szCs w:val="24"/>
        </w:rPr>
      </w:pPr>
      <w:r>
        <w:rPr>
          <w:b/>
          <w:sz w:val="24"/>
          <w:szCs w:val="24"/>
        </w:rPr>
        <w:t>- Фестивал „Мамалига – 2023г.“</w:t>
      </w:r>
      <w:r>
        <w:rPr>
          <w:bCs/>
          <w:sz w:val="24"/>
          <w:szCs w:val="24"/>
        </w:rPr>
        <w:t xml:space="preserve"> - Единадесето издание на фестивал „Мамалига “ - организиран от читалището – 07.10.2023г. Гост готвачи  Ивайло Иванов и Соня Янкова, гост изпълнител Петъ</w:t>
      </w:r>
      <w:r>
        <w:rPr>
          <w:bCs/>
          <w:sz w:val="24"/>
          <w:szCs w:val="24"/>
        </w:rPr>
        <w:t xml:space="preserve">р Кирилов, румънската изпълнителка </w:t>
      </w:r>
      <w:proofErr w:type="spellStart"/>
      <w:r>
        <w:rPr>
          <w:bCs/>
          <w:sz w:val="24"/>
          <w:szCs w:val="24"/>
        </w:rPr>
        <w:t>Димитрашку</w:t>
      </w:r>
      <w:proofErr w:type="spellEnd"/>
      <w:r>
        <w:rPr>
          <w:bCs/>
          <w:sz w:val="24"/>
          <w:szCs w:val="24"/>
        </w:rPr>
        <w:t xml:space="preserve"> </w:t>
      </w:r>
      <w:proofErr w:type="spellStart"/>
      <w:r>
        <w:rPr>
          <w:bCs/>
          <w:sz w:val="24"/>
          <w:szCs w:val="24"/>
        </w:rPr>
        <w:t>Риана</w:t>
      </w:r>
      <w:proofErr w:type="spellEnd"/>
      <w:r>
        <w:rPr>
          <w:bCs/>
          <w:sz w:val="24"/>
          <w:szCs w:val="24"/>
        </w:rPr>
        <w:t xml:space="preserve"> и румънския ансамбъл „</w:t>
      </w:r>
      <w:proofErr w:type="spellStart"/>
      <w:r>
        <w:rPr>
          <w:bCs/>
          <w:sz w:val="24"/>
          <w:szCs w:val="24"/>
        </w:rPr>
        <w:t>Бъръганул</w:t>
      </w:r>
      <w:proofErr w:type="spellEnd"/>
      <w:r>
        <w:rPr>
          <w:bCs/>
          <w:sz w:val="24"/>
          <w:szCs w:val="24"/>
        </w:rPr>
        <w:t xml:space="preserve">“, „Детска работилница за дрипава баница“, танцова формация „Нашенци“ и </w:t>
      </w:r>
      <w:r>
        <w:rPr>
          <w:bCs/>
          <w:sz w:val="24"/>
          <w:szCs w:val="24"/>
        </w:rPr>
        <w:t xml:space="preserve">още </w:t>
      </w:r>
      <w:r>
        <w:rPr>
          <w:bCs/>
          <w:sz w:val="24"/>
          <w:szCs w:val="24"/>
        </w:rPr>
        <w:t>26</w:t>
      </w:r>
      <w:r>
        <w:rPr>
          <w:bCs/>
          <w:color w:val="FF0000"/>
          <w:sz w:val="24"/>
          <w:szCs w:val="24"/>
        </w:rPr>
        <w:t xml:space="preserve"> </w:t>
      </w:r>
      <w:r>
        <w:rPr>
          <w:bCs/>
          <w:sz w:val="24"/>
          <w:szCs w:val="24"/>
        </w:rPr>
        <w:t xml:space="preserve">организации взеха участие във фестивалната програма. </w:t>
      </w:r>
    </w:p>
    <w:p w:rsidR="00BC20A8" w:rsidRDefault="001B7856">
      <w:pPr>
        <w:rPr>
          <w:b/>
          <w:sz w:val="24"/>
          <w:szCs w:val="24"/>
        </w:rPr>
      </w:pPr>
      <w:r>
        <w:rPr>
          <w:b/>
          <w:sz w:val="24"/>
          <w:szCs w:val="24"/>
        </w:rPr>
        <w:t xml:space="preserve">- Национален Конкурс ,,Сурвакницата – </w:t>
      </w:r>
      <w:r>
        <w:rPr>
          <w:b/>
          <w:sz w:val="24"/>
          <w:szCs w:val="24"/>
        </w:rPr>
        <w:t>традициите са живи“ -2023г.</w:t>
      </w:r>
    </w:p>
    <w:p w:rsidR="00BC20A8" w:rsidRDefault="001B7856">
      <w:pPr>
        <w:rPr>
          <w:bCs/>
          <w:sz w:val="24"/>
          <w:szCs w:val="24"/>
        </w:rPr>
      </w:pPr>
      <w:r>
        <w:rPr>
          <w:bCs/>
          <w:sz w:val="24"/>
          <w:szCs w:val="24"/>
        </w:rPr>
        <w:t xml:space="preserve">Трето издание на конкурса ,,Сурвакницата – традициите са </w:t>
      </w:r>
      <w:proofErr w:type="spellStart"/>
      <w:r>
        <w:rPr>
          <w:bCs/>
          <w:sz w:val="24"/>
          <w:szCs w:val="24"/>
        </w:rPr>
        <w:t>живи’’</w:t>
      </w:r>
      <w:proofErr w:type="spellEnd"/>
    </w:p>
    <w:p w:rsidR="00BC20A8" w:rsidRDefault="001B7856">
      <w:pPr>
        <w:rPr>
          <w:bCs/>
          <w:sz w:val="24"/>
          <w:szCs w:val="24"/>
        </w:rPr>
      </w:pPr>
      <w:r>
        <w:rPr>
          <w:bCs/>
          <w:sz w:val="24"/>
          <w:szCs w:val="24"/>
        </w:rPr>
        <w:t xml:space="preserve">Целта на конкурса е да стимулира издирването, съхраняването на автентични </w:t>
      </w:r>
    </w:p>
    <w:p w:rsidR="00BC20A8" w:rsidRDefault="001B7856">
      <w:pPr>
        <w:rPr>
          <w:bCs/>
          <w:sz w:val="24"/>
          <w:szCs w:val="24"/>
        </w:rPr>
      </w:pPr>
      <w:r>
        <w:rPr>
          <w:bCs/>
          <w:sz w:val="24"/>
          <w:szCs w:val="24"/>
        </w:rPr>
        <w:t>сурвакници и обредни наричания характерни за населените места от различни фолклорни облас</w:t>
      </w:r>
      <w:r>
        <w:rPr>
          <w:bCs/>
          <w:sz w:val="24"/>
          <w:szCs w:val="24"/>
        </w:rPr>
        <w:t xml:space="preserve">ти. Бяха изпратени </w:t>
      </w:r>
      <w:r>
        <w:rPr>
          <w:bCs/>
          <w:sz w:val="24"/>
          <w:szCs w:val="24"/>
        </w:rPr>
        <w:t>34</w:t>
      </w:r>
      <w:r>
        <w:rPr>
          <w:bCs/>
          <w:color w:val="FF0000"/>
          <w:sz w:val="24"/>
          <w:szCs w:val="24"/>
        </w:rPr>
        <w:t xml:space="preserve"> </w:t>
      </w:r>
      <w:r>
        <w:rPr>
          <w:bCs/>
          <w:sz w:val="24"/>
          <w:szCs w:val="24"/>
        </w:rPr>
        <w:t>сурвакници от цялата страна с описание за символиката на украсата и наричането за здраве и берекет .</w:t>
      </w:r>
    </w:p>
    <w:p w:rsidR="00BC20A8" w:rsidRDefault="00BC20A8">
      <w:pPr>
        <w:rPr>
          <w:bCs/>
          <w:sz w:val="24"/>
          <w:szCs w:val="24"/>
        </w:rPr>
      </w:pPr>
    </w:p>
    <w:p w:rsidR="00BC20A8" w:rsidRDefault="001B7856">
      <w:pPr>
        <w:rPr>
          <w:b/>
          <w:i/>
          <w:iCs/>
          <w:sz w:val="24"/>
          <w:szCs w:val="24"/>
          <w:u w:val="single"/>
        </w:rPr>
      </w:pPr>
      <w:r>
        <w:rPr>
          <w:b/>
          <w:i/>
          <w:iCs/>
          <w:sz w:val="24"/>
          <w:szCs w:val="24"/>
          <w:u w:val="single"/>
        </w:rPr>
        <w:t>Получени награди от самодейните колективи и екипа на читалището</w:t>
      </w:r>
    </w:p>
    <w:p w:rsidR="00BC20A8" w:rsidRDefault="001B7856">
      <w:pPr>
        <w:spacing w:line="240" w:lineRule="auto"/>
        <w:rPr>
          <w:sz w:val="24"/>
          <w:szCs w:val="24"/>
        </w:rPr>
      </w:pPr>
      <w:r>
        <w:rPr>
          <w:sz w:val="24"/>
          <w:szCs w:val="24"/>
        </w:rPr>
        <w:t xml:space="preserve">- Грамота за отлично представяне в националния </w:t>
      </w:r>
      <w:proofErr w:type="spellStart"/>
      <w:r>
        <w:rPr>
          <w:sz w:val="24"/>
          <w:szCs w:val="24"/>
        </w:rPr>
        <w:t>онлай</w:t>
      </w:r>
      <w:proofErr w:type="spellEnd"/>
      <w:r>
        <w:rPr>
          <w:sz w:val="24"/>
          <w:szCs w:val="24"/>
        </w:rPr>
        <w:t xml:space="preserve"> конкурс за детс</w:t>
      </w:r>
      <w:r>
        <w:rPr>
          <w:sz w:val="24"/>
          <w:szCs w:val="24"/>
        </w:rPr>
        <w:t xml:space="preserve">ка рисунка ,,Зимна </w:t>
      </w:r>
      <w:proofErr w:type="spellStart"/>
      <w:r>
        <w:rPr>
          <w:sz w:val="24"/>
          <w:szCs w:val="24"/>
        </w:rPr>
        <w:t>картина’’</w:t>
      </w:r>
      <w:proofErr w:type="spellEnd"/>
      <w:r>
        <w:rPr>
          <w:sz w:val="24"/>
          <w:szCs w:val="24"/>
        </w:rPr>
        <w:t xml:space="preserve">  НЧ ,, В. Левски-1932г.’’с.  Новоселяне на </w:t>
      </w:r>
      <w:proofErr w:type="spellStart"/>
      <w:r>
        <w:rPr>
          <w:sz w:val="24"/>
          <w:szCs w:val="24"/>
        </w:rPr>
        <w:t>Ягмур</w:t>
      </w:r>
      <w:proofErr w:type="spellEnd"/>
      <w:r>
        <w:rPr>
          <w:sz w:val="24"/>
          <w:szCs w:val="24"/>
        </w:rPr>
        <w:t xml:space="preserve"> </w:t>
      </w:r>
      <w:proofErr w:type="spellStart"/>
      <w:r>
        <w:rPr>
          <w:sz w:val="24"/>
          <w:szCs w:val="24"/>
        </w:rPr>
        <w:t>Денисова</w:t>
      </w:r>
      <w:proofErr w:type="spellEnd"/>
      <w:r>
        <w:rPr>
          <w:sz w:val="24"/>
          <w:szCs w:val="24"/>
        </w:rPr>
        <w:t>.</w:t>
      </w:r>
    </w:p>
    <w:p w:rsidR="00BC20A8" w:rsidRDefault="001B7856">
      <w:pPr>
        <w:spacing w:line="240" w:lineRule="auto"/>
        <w:rPr>
          <w:sz w:val="24"/>
          <w:szCs w:val="24"/>
        </w:rPr>
      </w:pPr>
      <w:r>
        <w:rPr>
          <w:sz w:val="24"/>
          <w:szCs w:val="24"/>
        </w:rPr>
        <w:t xml:space="preserve">- Грамота за участие на клуб ,,Майсторете </w:t>
      </w:r>
      <w:proofErr w:type="spellStart"/>
      <w:r>
        <w:rPr>
          <w:sz w:val="24"/>
          <w:szCs w:val="24"/>
        </w:rPr>
        <w:t>ръчички’’в</w:t>
      </w:r>
      <w:proofErr w:type="spellEnd"/>
      <w:r>
        <w:rPr>
          <w:sz w:val="24"/>
          <w:szCs w:val="24"/>
        </w:rPr>
        <w:t xml:space="preserve"> трети конкурс</w:t>
      </w:r>
      <w:r>
        <w:rPr>
          <w:sz w:val="24"/>
          <w:szCs w:val="24"/>
        </w:rPr>
        <w:t xml:space="preserve"> „Най-автентична мартеница“, НЧ „Напредък 1897“ с. Попица</w:t>
      </w:r>
    </w:p>
    <w:p w:rsidR="00BC20A8" w:rsidRDefault="001B7856">
      <w:pPr>
        <w:spacing w:line="240" w:lineRule="auto"/>
        <w:rPr>
          <w:sz w:val="24"/>
          <w:szCs w:val="24"/>
        </w:rPr>
      </w:pPr>
      <w:r>
        <w:rPr>
          <w:sz w:val="24"/>
          <w:szCs w:val="24"/>
        </w:rPr>
        <w:t xml:space="preserve">- Грамота за участие на клуб ,,Майсторете </w:t>
      </w:r>
      <w:proofErr w:type="spellStart"/>
      <w:r>
        <w:rPr>
          <w:sz w:val="24"/>
          <w:szCs w:val="24"/>
        </w:rPr>
        <w:t>ръ</w:t>
      </w:r>
      <w:r>
        <w:rPr>
          <w:sz w:val="24"/>
          <w:szCs w:val="24"/>
        </w:rPr>
        <w:t>чички’’</w:t>
      </w:r>
      <w:proofErr w:type="spellEnd"/>
      <w:r>
        <w:rPr>
          <w:sz w:val="24"/>
          <w:szCs w:val="24"/>
        </w:rPr>
        <w:t xml:space="preserve"> </w:t>
      </w:r>
      <w:r>
        <w:rPr>
          <w:sz w:val="24"/>
          <w:szCs w:val="24"/>
        </w:rPr>
        <w:t xml:space="preserve">в трети конкурс ,, </w:t>
      </w:r>
      <w:proofErr w:type="spellStart"/>
      <w:r>
        <w:rPr>
          <w:sz w:val="24"/>
          <w:szCs w:val="24"/>
        </w:rPr>
        <w:t>Мартеничка</w:t>
      </w:r>
      <w:proofErr w:type="spellEnd"/>
      <w:r>
        <w:rPr>
          <w:sz w:val="24"/>
          <w:szCs w:val="24"/>
        </w:rPr>
        <w:t xml:space="preserve"> бяла и червена, НЧ ,,Станчо Станчев-1896’’ с. Сушица, </w:t>
      </w:r>
      <w:proofErr w:type="spellStart"/>
      <w:r>
        <w:rPr>
          <w:sz w:val="24"/>
          <w:szCs w:val="24"/>
        </w:rPr>
        <w:t>обл</w:t>
      </w:r>
      <w:proofErr w:type="spellEnd"/>
      <w:r>
        <w:rPr>
          <w:sz w:val="24"/>
          <w:szCs w:val="24"/>
        </w:rPr>
        <w:t>. Стражица .</w:t>
      </w:r>
    </w:p>
    <w:p w:rsidR="00BC20A8" w:rsidRDefault="001B7856">
      <w:pPr>
        <w:spacing w:line="240" w:lineRule="auto"/>
        <w:rPr>
          <w:sz w:val="24"/>
          <w:szCs w:val="24"/>
        </w:rPr>
      </w:pPr>
      <w:r>
        <w:rPr>
          <w:sz w:val="24"/>
          <w:szCs w:val="24"/>
        </w:rPr>
        <w:t xml:space="preserve">- Грамота за активно и креативно участие в трети </w:t>
      </w:r>
      <w:proofErr w:type="spellStart"/>
      <w:r>
        <w:rPr>
          <w:sz w:val="24"/>
          <w:szCs w:val="24"/>
        </w:rPr>
        <w:t>онлай</w:t>
      </w:r>
      <w:proofErr w:type="spellEnd"/>
      <w:r>
        <w:rPr>
          <w:sz w:val="24"/>
          <w:szCs w:val="24"/>
        </w:rPr>
        <w:t xml:space="preserve"> конкурс за картичка ,,Празника на мама’’-2023 към общ. Несебър</w:t>
      </w:r>
      <w:r>
        <w:rPr>
          <w:sz w:val="24"/>
          <w:szCs w:val="24"/>
        </w:rPr>
        <w:t xml:space="preserve"> за клуб </w:t>
      </w:r>
      <w:r>
        <w:rPr>
          <w:sz w:val="24"/>
          <w:szCs w:val="24"/>
        </w:rPr>
        <w:t xml:space="preserve">,,Майсторете </w:t>
      </w:r>
      <w:proofErr w:type="spellStart"/>
      <w:r>
        <w:rPr>
          <w:sz w:val="24"/>
          <w:szCs w:val="24"/>
        </w:rPr>
        <w:t>ръчички’’</w:t>
      </w:r>
      <w:proofErr w:type="spellEnd"/>
      <w:r>
        <w:rPr>
          <w:sz w:val="24"/>
          <w:szCs w:val="24"/>
        </w:rPr>
        <w:t>.</w:t>
      </w:r>
    </w:p>
    <w:p w:rsidR="00BC20A8" w:rsidRDefault="001B7856">
      <w:pPr>
        <w:spacing w:line="240" w:lineRule="auto"/>
        <w:rPr>
          <w:sz w:val="24"/>
          <w:szCs w:val="24"/>
        </w:rPr>
      </w:pPr>
      <w:r>
        <w:rPr>
          <w:sz w:val="24"/>
          <w:szCs w:val="24"/>
        </w:rPr>
        <w:t>-Грамота за участие в Трети конкурс „Картичка за мама“ ,</w:t>
      </w:r>
      <w:r>
        <w:rPr>
          <w:sz w:val="24"/>
          <w:szCs w:val="24"/>
        </w:rPr>
        <w:t xml:space="preserve"> НЧ ,,Станчо Станчев-1896’’ с. Сушица, </w:t>
      </w:r>
      <w:proofErr w:type="spellStart"/>
      <w:r>
        <w:rPr>
          <w:sz w:val="24"/>
          <w:szCs w:val="24"/>
        </w:rPr>
        <w:t>обл</w:t>
      </w:r>
      <w:proofErr w:type="spellEnd"/>
      <w:r>
        <w:rPr>
          <w:sz w:val="24"/>
          <w:szCs w:val="24"/>
        </w:rPr>
        <w:t xml:space="preserve">. Стражица </w:t>
      </w:r>
      <w:r>
        <w:rPr>
          <w:sz w:val="24"/>
          <w:szCs w:val="24"/>
        </w:rPr>
        <w:t xml:space="preserve"> за </w:t>
      </w:r>
      <w:r>
        <w:rPr>
          <w:sz w:val="24"/>
          <w:szCs w:val="24"/>
        </w:rPr>
        <w:t xml:space="preserve"> клуб </w:t>
      </w:r>
      <w:r>
        <w:rPr>
          <w:sz w:val="24"/>
          <w:szCs w:val="24"/>
        </w:rPr>
        <w:t xml:space="preserve">,,Майсторете </w:t>
      </w:r>
      <w:proofErr w:type="spellStart"/>
      <w:r>
        <w:rPr>
          <w:sz w:val="24"/>
          <w:szCs w:val="24"/>
        </w:rPr>
        <w:t>ръчички’’</w:t>
      </w:r>
      <w:proofErr w:type="spellEnd"/>
      <w:r>
        <w:rPr>
          <w:sz w:val="24"/>
          <w:szCs w:val="24"/>
        </w:rPr>
        <w:t xml:space="preserve"> </w:t>
      </w:r>
      <w:proofErr w:type="spellStart"/>
      <w:r>
        <w:rPr>
          <w:sz w:val="24"/>
          <w:szCs w:val="24"/>
        </w:rPr>
        <w:t>Ягмур</w:t>
      </w:r>
      <w:proofErr w:type="spellEnd"/>
      <w:r>
        <w:rPr>
          <w:sz w:val="24"/>
          <w:szCs w:val="24"/>
        </w:rPr>
        <w:t xml:space="preserve"> </w:t>
      </w:r>
      <w:proofErr w:type="spellStart"/>
      <w:r>
        <w:rPr>
          <w:sz w:val="24"/>
          <w:szCs w:val="24"/>
        </w:rPr>
        <w:t>Неждетова</w:t>
      </w:r>
      <w:proofErr w:type="spellEnd"/>
    </w:p>
    <w:p w:rsidR="00BC20A8" w:rsidRDefault="001B7856">
      <w:pPr>
        <w:spacing w:line="240" w:lineRule="auto"/>
        <w:rPr>
          <w:sz w:val="24"/>
          <w:szCs w:val="24"/>
        </w:rPr>
      </w:pPr>
      <w:r>
        <w:rPr>
          <w:sz w:val="24"/>
          <w:szCs w:val="24"/>
        </w:rPr>
        <w:t>-Грамота за участие в Трети конкурс „Картичка за мама“ ,</w:t>
      </w:r>
      <w:r>
        <w:rPr>
          <w:sz w:val="24"/>
          <w:szCs w:val="24"/>
        </w:rPr>
        <w:t xml:space="preserve"> НЧ ,,Станчо Станчев-1896’’ с. Сушица, </w:t>
      </w:r>
      <w:proofErr w:type="spellStart"/>
      <w:r>
        <w:rPr>
          <w:sz w:val="24"/>
          <w:szCs w:val="24"/>
        </w:rPr>
        <w:t>обл</w:t>
      </w:r>
      <w:proofErr w:type="spellEnd"/>
      <w:r>
        <w:rPr>
          <w:sz w:val="24"/>
          <w:szCs w:val="24"/>
        </w:rPr>
        <w:t xml:space="preserve">. Стражица </w:t>
      </w:r>
      <w:r>
        <w:rPr>
          <w:sz w:val="24"/>
          <w:szCs w:val="24"/>
        </w:rPr>
        <w:t xml:space="preserve"> за </w:t>
      </w:r>
      <w:r>
        <w:rPr>
          <w:sz w:val="24"/>
          <w:szCs w:val="24"/>
        </w:rPr>
        <w:t xml:space="preserve"> клуб </w:t>
      </w:r>
      <w:r>
        <w:rPr>
          <w:sz w:val="24"/>
          <w:szCs w:val="24"/>
        </w:rPr>
        <w:t xml:space="preserve">,,Майсторете </w:t>
      </w:r>
      <w:proofErr w:type="spellStart"/>
      <w:r>
        <w:rPr>
          <w:sz w:val="24"/>
          <w:szCs w:val="24"/>
        </w:rPr>
        <w:t>ръчички’’</w:t>
      </w:r>
      <w:proofErr w:type="spellEnd"/>
      <w:r>
        <w:rPr>
          <w:sz w:val="24"/>
          <w:szCs w:val="24"/>
        </w:rPr>
        <w:t xml:space="preserve"> </w:t>
      </w:r>
      <w:proofErr w:type="spellStart"/>
      <w:r>
        <w:rPr>
          <w:sz w:val="24"/>
          <w:szCs w:val="24"/>
        </w:rPr>
        <w:t>Озан</w:t>
      </w:r>
      <w:proofErr w:type="spellEnd"/>
      <w:r>
        <w:rPr>
          <w:sz w:val="24"/>
          <w:szCs w:val="24"/>
        </w:rPr>
        <w:t xml:space="preserve">  </w:t>
      </w:r>
      <w:proofErr w:type="spellStart"/>
      <w:r>
        <w:rPr>
          <w:sz w:val="24"/>
          <w:szCs w:val="24"/>
        </w:rPr>
        <w:t>Неждетова</w:t>
      </w:r>
      <w:proofErr w:type="spellEnd"/>
    </w:p>
    <w:p w:rsidR="00BC20A8" w:rsidRDefault="001B7856">
      <w:pPr>
        <w:spacing w:line="240" w:lineRule="auto"/>
        <w:rPr>
          <w:sz w:val="24"/>
          <w:szCs w:val="24"/>
        </w:rPr>
      </w:pPr>
      <w:r>
        <w:rPr>
          <w:sz w:val="24"/>
          <w:szCs w:val="24"/>
        </w:rPr>
        <w:t xml:space="preserve">- Грамота за участие във втори конкурс ,, Най –автентична мартеница, организиран от НЧ </w:t>
      </w:r>
      <w:r>
        <w:rPr>
          <w:sz w:val="24"/>
          <w:szCs w:val="24"/>
        </w:rPr>
        <w:lastRenderedPageBreak/>
        <w:t>,,Напредък-1854’’ с. Попина.</w:t>
      </w:r>
    </w:p>
    <w:p w:rsidR="00BC20A8" w:rsidRDefault="001B7856">
      <w:pPr>
        <w:spacing w:line="240" w:lineRule="auto"/>
        <w:rPr>
          <w:sz w:val="24"/>
          <w:szCs w:val="24"/>
        </w:rPr>
      </w:pPr>
      <w:r>
        <w:rPr>
          <w:sz w:val="24"/>
          <w:szCs w:val="24"/>
        </w:rPr>
        <w:t xml:space="preserve">- Сертификат за участие на </w:t>
      </w:r>
      <w:proofErr w:type="spellStart"/>
      <w:r>
        <w:rPr>
          <w:sz w:val="24"/>
          <w:szCs w:val="24"/>
        </w:rPr>
        <w:t>Анъл</w:t>
      </w:r>
      <w:proofErr w:type="spellEnd"/>
      <w:r>
        <w:rPr>
          <w:sz w:val="24"/>
          <w:szCs w:val="24"/>
        </w:rPr>
        <w:t xml:space="preserve"> Илхан </w:t>
      </w:r>
      <w:r>
        <w:rPr>
          <w:sz w:val="24"/>
          <w:szCs w:val="24"/>
        </w:rPr>
        <w:t xml:space="preserve">в онлайн Международна инициатива ,, Чети за </w:t>
      </w:r>
      <w:proofErr w:type="spellStart"/>
      <w:r>
        <w:rPr>
          <w:sz w:val="24"/>
          <w:szCs w:val="24"/>
        </w:rPr>
        <w:t>светлина’’</w:t>
      </w:r>
      <w:proofErr w:type="spellEnd"/>
      <w:r>
        <w:rPr>
          <w:sz w:val="24"/>
          <w:szCs w:val="24"/>
        </w:rPr>
        <w:t>, НЧ ,,Искра-1928’’ с. Цар Самуил и НЧ ,,Светлина-1941’’ с. Преславци.</w:t>
      </w:r>
    </w:p>
    <w:p w:rsidR="00BC20A8" w:rsidRDefault="001B7856">
      <w:pPr>
        <w:spacing w:line="240" w:lineRule="auto"/>
        <w:rPr>
          <w:sz w:val="24"/>
          <w:szCs w:val="24"/>
        </w:rPr>
      </w:pPr>
      <w:r>
        <w:rPr>
          <w:sz w:val="24"/>
          <w:szCs w:val="24"/>
        </w:rPr>
        <w:t xml:space="preserve">- Грамота за участие </w:t>
      </w:r>
      <w:r>
        <w:rPr>
          <w:sz w:val="24"/>
          <w:szCs w:val="24"/>
        </w:rPr>
        <w:t xml:space="preserve"> клуб ,,Майсторете </w:t>
      </w:r>
      <w:proofErr w:type="spellStart"/>
      <w:r>
        <w:rPr>
          <w:sz w:val="24"/>
          <w:szCs w:val="24"/>
        </w:rPr>
        <w:t>ръчички’’</w:t>
      </w:r>
      <w:proofErr w:type="spellEnd"/>
      <w:r>
        <w:rPr>
          <w:sz w:val="24"/>
          <w:szCs w:val="24"/>
        </w:rPr>
        <w:t xml:space="preserve"> в конкурс „Шарено яйце“ , НЧ „Н. Й. Вапцаров 1926“ с. Пет могили, общ. Нова Загор</w:t>
      </w:r>
      <w:r>
        <w:rPr>
          <w:sz w:val="24"/>
          <w:szCs w:val="24"/>
        </w:rPr>
        <w:t>а</w:t>
      </w:r>
    </w:p>
    <w:p w:rsidR="00BC20A8" w:rsidRDefault="001B7856">
      <w:pPr>
        <w:spacing w:line="240" w:lineRule="auto"/>
        <w:rPr>
          <w:sz w:val="24"/>
          <w:szCs w:val="24"/>
        </w:rPr>
      </w:pPr>
      <w:r>
        <w:rPr>
          <w:sz w:val="24"/>
          <w:szCs w:val="24"/>
        </w:rPr>
        <w:t>-</w:t>
      </w:r>
      <w:r>
        <w:rPr>
          <w:sz w:val="24"/>
          <w:szCs w:val="24"/>
        </w:rPr>
        <w:t xml:space="preserve"> </w:t>
      </w:r>
      <w:r>
        <w:rPr>
          <w:sz w:val="24"/>
          <w:szCs w:val="24"/>
        </w:rPr>
        <w:t>Поздравителен адрес от кмета на община Тутракан д-р Димитър Стефанов 11  май – ден на светите братя Кирил и Методий, и ден на библиотечните и информационните специалисти.</w:t>
      </w:r>
    </w:p>
    <w:p w:rsidR="00BC20A8" w:rsidRDefault="001B7856">
      <w:pPr>
        <w:spacing w:line="240" w:lineRule="auto"/>
        <w:rPr>
          <w:sz w:val="24"/>
          <w:szCs w:val="24"/>
        </w:rPr>
      </w:pPr>
      <w:r>
        <w:rPr>
          <w:sz w:val="24"/>
          <w:szCs w:val="24"/>
        </w:rPr>
        <w:t>-</w:t>
      </w:r>
      <w:r>
        <w:rPr>
          <w:sz w:val="24"/>
          <w:szCs w:val="24"/>
        </w:rPr>
        <w:t xml:space="preserve"> </w:t>
      </w:r>
      <w:r>
        <w:rPr>
          <w:sz w:val="24"/>
          <w:szCs w:val="24"/>
        </w:rPr>
        <w:t>Поздравителен адрес от кмета на община Тутракан д-р Димитър Стефанов за 24 май.</w:t>
      </w:r>
    </w:p>
    <w:p w:rsidR="00BC20A8" w:rsidRDefault="001B7856">
      <w:pPr>
        <w:spacing w:line="240" w:lineRule="auto"/>
        <w:rPr>
          <w:sz w:val="24"/>
          <w:szCs w:val="24"/>
        </w:rPr>
      </w:pPr>
      <w:r>
        <w:rPr>
          <w:sz w:val="24"/>
          <w:szCs w:val="24"/>
        </w:rPr>
        <w:t xml:space="preserve">- </w:t>
      </w:r>
      <w:r>
        <w:rPr>
          <w:sz w:val="24"/>
          <w:szCs w:val="24"/>
        </w:rPr>
        <w:t xml:space="preserve">Грамота за участие на клуб ,, Майсторете </w:t>
      </w:r>
      <w:proofErr w:type="spellStart"/>
      <w:r>
        <w:rPr>
          <w:sz w:val="24"/>
          <w:szCs w:val="24"/>
        </w:rPr>
        <w:t>ръчички’’</w:t>
      </w:r>
      <w:proofErr w:type="spellEnd"/>
      <w:r>
        <w:rPr>
          <w:sz w:val="24"/>
          <w:szCs w:val="24"/>
        </w:rPr>
        <w:t xml:space="preserve"> в конкурса ,,Великден </w:t>
      </w:r>
      <w:proofErr w:type="spellStart"/>
      <w:r>
        <w:rPr>
          <w:sz w:val="24"/>
          <w:szCs w:val="24"/>
        </w:rPr>
        <w:t>иде’’</w:t>
      </w:r>
      <w:proofErr w:type="spellEnd"/>
      <w:r>
        <w:rPr>
          <w:sz w:val="24"/>
          <w:szCs w:val="24"/>
        </w:rPr>
        <w:t xml:space="preserve"> организиран от НЧ ,,Просвета-1894’’ с. Водица .</w:t>
      </w:r>
    </w:p>
    <w:p w:rsidR="00BC20A8" w:rsidRDefault="001B7856">
      <w:pPr>
        <w:spacing w:line="240" w:lineRule="auto"/>
        <w:rPr>
          <w:sz w:val="24"/>
          <w:szCs w:val="24"/>
        </w:rPr>
      </w:pPr>
      <w:r>
        <w:rPr>
          <w:sz w:val="24"/>
          <w:szCs w:val="24"/>
        </w:rPr>
        <w:t xml:space="preserve">- Грамота за участие в конкурс ,, Великден с </w:t>
      </w:r>
      <w:proofErr w:type="spellStart"/>
      <w:r>
        <w:rPr>
          <w:sz w:val="24"/>
          <w:szCs w:val="24"/>
        </w:rPr>
        <w:t>баба’’</w:t>
      </w:r>
      <w:proofErr w:type="spellEnd"/>
      <w:r>
        <w:rPr>
          <w:sz w:val="24"/>
          <w:szCs w:val="24"/>
        </w:rPr>
        <w:t xml:space="preserve"> за най-оригинална украса към НЧ ,,Хр. Ботев-2021’’ с. Попина</w:t>
      </w:r>
      <w:r>
        <w:rPr>
          <w:sz w:val="24"/>
          <w:szCs w:val="24"/>
        </w:rPr>
        <w:t>,</w:t>
      </w:r>
      <w:r>
        <w:rPr>
          <w:sz w:val="24"/>
          <w:szCs w:val="24"/>
        </w:rPr>
        <w:t xml:space="preserve"> </w:t>
      </w:r>
      <w:proofErr w:type="spellStart"/>
      <w:r>
        <w:rPr>
          <w:sz w:val="24"/>
          <w:szCs w:val="24"/>
        </w:rPr>
        <w:t>обл</w:t>
      </w:r>
      <w:proofErr w:type="spellEnd"/>
      <w:r>
        <w:rPr>
          <w:sz w:val="24"/>
          <w:szCs w:val="24"/>
        </w:rPr>
        <w:t>. Силистр</w:t>
      </w:r>
      <w:r>
        <w:rPr>
          <w:sz w:val="24"/>
          <w:szCs w:val="24"/>
        </w:rPr>
        <w:t>а.</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Грамота за участие на ГНП " </w:t>
      </w:r>
      <w:proofErr w:type="spellStart"/>
      <w:r>
        <w:rPr>
          <w:color w:val="050505"/>
          <w:sz w:val="24"/>
          <w:szCs w:val="24"/>
          <w:shd w:val="clear" w:color="auto" w:fill="FFFFFF"/>
        </w:rPr>
        <w:t>Черненка</w:t>
      </w:r>
      <w:proofErr w:type="spellEnd"/>
      <w:r>
        <w:rPr>
          <w:color w:val="050505"/>
          <w:sz w:val="24"/>
          <w:szCs w:val="24"/>
          <w:shd w:val="clear" w:color="auto" w:fill="FFFFFF"/>
        </w:rPr>
        <w:t>"  " Празника на водните лилии" с. Малък Преславец.</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Второ място за кукла </w:t>
      </w:r>
      <w:proofErr w:type="spellStart"/>
      <w:r>
        <w:rPr>
          <w:color w:val="050505"/>
          <w:sz w:val="24"/>
          <w:szCs w:val="24"/>
          <w:shd w:val="clear" w:color="auto" w:fill="FFFFFF"/>
        </w:rPr>
        <w:t>Щефана</w:t>
      </w:r>
      <w:proofErr w:type="spellEnd"/>
      <w:r>
        <w:rPr>
          <w:color w:val="050505"/>
          <w:sz w:val="24"/>
          <w:szCs w:val="24"/>
          <w:shd w:val="clear" w:color="auto" w:fill="FFFFFF"/>
        </w:rPr>
        <w:t xml:space="preserve">, в Първи национален конкурс "Българска носия", организиран от Читалище "Възраждане 1940" с. Старо село. </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Трета награда за ГНП " </w:t>
      </w:r>
      <w:proofErr w:type="spellStart"/>
      <w:r>
        <w:rPr>
          <w:color w:val="050505"/>
          <w:sz w:val="24"/>
          <w:szCs w:val="24"/>
          <w:shd w:val="clear" w:color="auto" w:fill="FFFFFF"/>
        </w:rPr>
        <w:t>Черненка</w:t>
      </w:r>
      <w:proofErr w:type="spellEnd"/>
      <w:r>
        <w:rPr>
          <w:color w:val="050505"/>
          <w:sz w:val="24"/>
          <w:szCs w:val="24"/>
          <w:shd w:val="clear" w:color="auto" w:fill="FFFFFF"/>
        </w:rPr>
        <w:t>" - медал и Диплом от Пети фестивал " Фолклорна палитра" гр. Девня.</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Диплом- Второ място и награда ГИФ " </w:t>
      </w:r>
      <w:proofErr w:type="spellStart"/>
      <w:r>
        <w:rPr>
          <w:color w:val="050505"/>
          <w:sz w:val="24"/>
          <w:szCs w:val="24"/>
          <w:shd w:val="clear" w:color="auto" w:fill="FFFFFF"/>
        </w:rPr>
        <w:t>Черненци</w:t>
      </w:r>
      <w:proofErr w:type="spellEnd"/>
      <w:r>
        <w:rPr>
          <w:color w:val="050505"/>
          <w:sz w:val="24"/>
          <w:szCs w:val="24"/>
          <w:shd w:val="clear" w:color="auto" w:fill="FFFFFF"/>
        </w:rPr>
        <w:t>"от Пети фестивал " Фолклорна палитра" гр. Девня.</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Диплом за отлично представяне на КНХ " </w:t>
      </w:r>
      <w:proofErr w:type="spellStart"/>
      <w:r>
        <w:rPr>
          <w:color w:val="050505"/>
          <w:sz w:val="24"/>
          <w:szCs w:val="24"/>
          <w:shd w:val="clear" w:color="auto" w:fill="FFFFFF"/>
        </w:rPr>
        <w:t>Търчила</w:t>
      </w:r>
      <w:proofErr w:type="spellEnd"/>
      <w:r>
        <w:rPr>
          <w:color w:val="050505"/>
          <w:sz w:val="24"/>
          <w:szCs w:val="24"/>
          <w:shd w:val="clear" w:color="auto" w:fill="FFFFFF"/>
        </w:rPr>
        <w:t>" от Пети фестивал " Фолклорна палит</w:t>
      </w:r>
      <w:r>
        <w:rPr>
          <w:color w:val="050505"/>
          <w:sz w:val="24"/>
          <w:szCs w:val="24"/>
          <w:shd w:val="clear" w:color="auto" w:fill="FFFFFF"/>
        </w:rPr>
        <w:t>ра" гр. Девня.</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Грамота за отлично представяне на ГНП " </w:t>
      </w:r>
      <w:proofErr w:type="spellStart"/>
      <w:r>
        <w:rPr>
          <w:color w:val="050505"/>
          <w:sz w:val="24"/>
          <w:szCs w:val="24"/>
          <w:shd w:val="clear" w:color="auto" w:fill="FFFFFF"/>
        </w:rPr>
        <w:t>Черненка</w:t>
      </w:r>
      <w:proofErr w:type="spellEnd"/>
      <w:r>
        <w:rPr>
          <w:color w:val="050505"/>
          <w:sz w:val="24"/>
          <w:szCs w:val="24"/>
          <w:shd w:val="clear" w:color="auto" w:fill="FFFFFF"/>
        </w:rPr>
        <w:t>" от Пети фестивал " Фолклорна палитра" гр. Девня.</w:t>
      </w:r>
    </w:p>
    <w:p w:rsidR="00BC20A8" w:rsidRDefault="001B7856">
      <w:pPr>
        <w:spacing w:line="240" w:lineRule="auto"/>
        <w:rPr>
          <w:color w:val="050505"/>
          <w:sz w:val="24"/>
          <w:szCs w:val="24"/>
          <w:shd w:val="clear" w:color="auto" w:fill="FFFFFF"/>
        </w:rPr>
      </w:pPr>
      <w:r>
        <w:rPr>
          <w:color w:val="050505"/>
          <w:sz w:val="24"/>
          <w:szCs w:val="24"/>
          <w:shd w:val="clear" w:color="auto" w:fill="FFFFFF"/>
        </w:rPr>
        <w:t>- Грамота за участие на ГНП "</w:t>
      </w:r>
      <w:proofErr w:type="spellStart"/>
      <w:r>
        <w:rPr>
          <w:color w:val="050505"/>
          <w:sz w:val="24"/>
          <w:szCs w:val="24"/>
          <w:shd w:val="clear" w:color="auto" w:fill="FFFFFF"/>
        </w:rPr>
        <w:t>Черненка</w:t>
      </w:r>
      <w:proofErr w:type="spellEnd"/>
      <w:r>
        <w:rPr>
          <w:color w:val="050505"/>
          <w:sz w:val="24"/>
          <w:szCs w:val="24"/>
          <w:shd w:val="clear" w:color="auto" w:fill="FFFFFF"/>
        </w:rPr>
        <w:t>" във фестивал "Фолклорна магия" село Старо село.</w:t>
      </w:r>
    </w:p>
    <w:p w:rsidR="00BC20A8" w:rsidRDefault="001B7856">
      <w:pPr>
        <w:spacing w:line="240" w:lineRule="auto"/>
        <w:rPr>
          <w:color w:val="050505"/>
          <w:sz w:val="24"/>
          <w:szCs w:val="24"/>
          <w:shd w:val="clear" w:color="auto" w:fill="FFFFFF"/>
        </w:rPr>
      </w:pPr>
      <w:r>
        <w:rPr>
          <w:color w:val="050505"/>
          <w:sz w:val="24"/>
          <w:szCs w:val="24"/>
          <w:shd w:val="clear" w:color="auto" w:fill="FFFFFF"/>
        </w:rPr>
        <w:t>- Грамота за участие на КНХ "</w:t>
      </w:r>
      <w:proofErr w:type="spellStart"/>
      <w:r>
        <w:rPr>
          <w:color w:val="050505"/>
          <w:sz w:val="24"/>
          <w:szCs w:val="24"/>
          <w:shd w:val="clear" w:color="auto" w:fill="FFFFFF"/>
        </w:rPr>
        <w:t>Търчила</w:t>
      </w:r>
      <w:proofErr w:type="spellEnd"/>
      <w:r>
        <w:rPr>
          <w:color w:val="050505"/>
          <w:sz w:val="24"/>
          <w:szCs w:val="24"/>
          <w:shd w:val="clear" w:color="auto" w:fill="FFFFFF"/>
        </w:rPr>
        <w:t>" във фестивал "Ф</w:t>
      </w:r>
      <w:r>
        <w:rPr>
          <w:color w:val="050505"/>
          <w:sz w:val="24"/>
          <w:szCs w:val="24"/>
          <w:shd w:val="clear" w:color="auto" w:fill="FFFFFF"/>
        </w:rPr>
        <w:t>олклорна магия" село Старо село.</w:t>
      </w:r>
    </w:p>
    <w:p w:rsidR="00BC20A8" w:rsidRDefault="001B7856">
      <w:pPr>
        <w:spacing w:line="240" w:lineRule="auto"/>
        <w:rPr>
          <w:color w:val="050505"/>
          <w:sz w:val="24"/>
          <w:szCs w:val="24"/>
          <w:shd w:val="clear" w:color="auto" w:fill="FFFFFF"/>
        </w:rPr>
      </w:pPr>
      <w:r>
        <w:rPr>
          <w:color w:val="050505"/>
          <w:sz w:val="24"/>
          <w:szCs w:val="24"/>
          <w:shd w:val="clear" w:color="auto" w:fill="FFFFFF"/>
        </w:rPr>
        <w:t>- Грамота за участие на ГИФ "</w:t>
      </w:r>
      <w:proofErr w:type="spellStart"/>
      <w:r>
        <w:rPr>
          <w:color w:val="050505"/>
          <w:sz w:val="24"/>
          <w:szCs w:val="24"/>
          <w:shd w:val="clear" w:color="auto" w:fill="FFFFFF"/>
        </w:rPr>
        <w:t>Черненци’’</w:t>
      </w:r>
      <w:proofErr w:type="spellEnd"/>
      <w:r>
        <w:rPr>
          <w:color w:val="050505"/>
          <w:sz w:val="24"/>
          <w:szCs w:val="24"/>
          <w:shd w:val="clear" w:color="auto" w:fill="FFFFFF"/>
        </w:rPr>
        <w:t xml:space="preserve"> във фестивал "Фолклорна магия" село Старо село.</w:t>
      </w:r>
    </w:p>
    <w:p w:rsidR="00BC20A8" w:rsidRDefault="001B7856">
      <w:pPr>
        <w:spacing w:line="240" w:lineRule="auto"/>
        <w:rPr>
          <w:color w:val="050505"/>
          <w:sz w:val="24"/>
          <w:szCs w:val="24"/>
          <w:shd w:val="clear" w:color="auto" w:fill="FFFFFF"/>
        </w:rPr>
      </w:pPr>
      <w:r>
        <w:rPr>
          <w:color w:val="050505"/>
          <w:sz w:val="24"/>
          <w:szCs w:val="24"/>
          <w:shd w:val="clear" w:color="auto" w:fill="FFFFFF"/>
        </w:rPr>
        <w:t>- Грамота за участие на ГНП "</w:t>
      </w:r>
      <w:proofErr w:type="spellStart"/>
      <w:r>
        <w:rPr>
          <w:color w:val="050505"/>
          <w:sz w:val="24"/>
          <w:szCs w:val="24"/>
          <w:shd w:val="clear" w:color="auto" w:fill="FFFFFF"/>
        </w:rPr>
        <w:t>Черненки</w:t>
      </w:r>
      <w:proofErr w:type="spellEnd"/>
      <w:r>
        <w:rPr>
          <w:color w:val="050505"/>
          <w:sz w:val="24"/>
          <w:szCs w:val="24"/>
          <w:shd w:val="clear" w:color="auto" w:fill="FFFFFF"/>
        </w:rPr>
        <w:t>" в събор "Завръщане" с. Старо село.</w:t>
      </w:r>
    </w:p>
    <w:p w:rsidR="00BC20A8" w:rsidRDefault="001B7856">
      <w:pPr>
        <w:spacing w:line="240" w:lineRule="auto"/>
        <w:rPr>
          <w:color w:val="050505"/>
          <w:sz w:val="24"/>
          <w:szCs w:val="24"/>
          <w:shd w:val="clear" w:color="auto" w:fill="FFFFFF"/>
        </w:rPr>
      </w:pPr>
      <w:r>
        <w:rPr>
          <w:color w:val="050505"/>
          <w:sz w:val="24"/>
          <w:szCs w:val="24"/>
          <w:shd w:val="clear" w:color="auto" w:fill="FFFFFF"/>
        </w:rPr>
        <w:t>- Грамота за участие на КНХ "</w:t>
      </w:r>
      <w:proofErr w:type="spellStart"/>
      <w:r>
        <w:rPr>
          <w:color w:val="050505"/>
          <w:sz w:val="24"/>
          <w:szCs w:val="24"/>
          <w:shd w:val="clear" w:color="auto" w:fill="FFFFFF"/>
        </w:rPr>
        <w:t>Търчила</w:t>
      </w:r>
      <w:proofErr w:type="spellEnd"/>
      <w:r>
        <w:rPr>
          <w:color w:val="050505"/>
          <w:sz w:val="24"/>
          <w:szCs w:val="24"/>
          <w:shd w:val="clear" w:color="auto" w:fill="FFFFFF"/>
        </w:rPr>
        <w:t xml:space="preserve">" в събор "Завръщане" с. </w:t>
      </w:r>
      <w:r>
        <w:rPr>
          <w:color w:val="050505"/>
          <w:sz w:val="24"/>
          <w:szCs w:val="24"/>
          <w:shd w:val="clear" w:color="auto" w:fill="FFFFFF"/>
        </w:rPr>
        <w:t>Старо село.</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Грамоти-3 и </w:t>
      </w:r>
      <w:proofErr w:type="spellStart"/>
      <w:r>
        <w:rPr>
          <w:color w:val="050505"/>
          <w:sz w:val="24"/>
          <w:szCs w:val="24"/>
          <w:shd w:val="clear" w:color="auto" w:fill="FFFFFF"/>
        </w:rPr>
        <w:t>плакети</w:t>
      </w:r>
      <w:proofErr w:type="spellEnd"/>
      <w:r>
        <w:rPr>
          <w:color w:val="050505"/>
          <w:sz w:val="24"/>
          <w:szCs w:val="24"/>
          <w:shd w:val="clear" w:color="auto" w:fill="FFFFFF"/>
        </w:rPr>
        <w:t xml:space="preserve"> за отлично представяне на ГИФ "</w:t>
      </w:r>
      <w:proofErr w:type="spellStart"/>
      <w:r>
        <w:rPr>
          <w:color w:val="050505"/>
          <w:sz w:val="24"/>
          <w:szCs w:val="24"/>
          <w:shd w:val="clear" w:color="auto" w:fill="FFFFFF"/>
        </w:rPr>
        <w:t>Черненци</w:t>
      </w:r>
      <w:proofErr w:type="spellEnd"/>
      <w:r>
        <w:rPr>
          <w:color w:val="050505"/>
          <w:sz w:val="24"/>
          <w:szCs w:val="24"/>
          <w:shd w:val="clear" w:color="auto" w:fill="FFFFFF"/>
        </w:rPr>
        <w:t xml:space="preserve"> " за участие в Трети РУМЪНСКО – БЪЛГАРСКИ ФОЛКЛОРЕН ФЕСТИВАЛ „ЦВЕТOВЕ И РИТМИ” 2023 в гр.</w:t>
      </w:r>
      <w:proofErr w:type="spellStart"/>
      <w:r>
        <w:rPr>
          <w:color w:val="050505"/>
          <w:sz w:val="24"/>
          <w:szCs w:val="24"/>
          <w:shd w:val="clear" w:color="auto" w:fill="FFFFFF"/>
        </w:rPr>
        <w:t>Тулча</w:t>
      </w:r>
      <w:proofErr w:type="spellEnd"/>
      <w:r>
        <w:rPr>
          <w:color w:val="050505"/>
          <w:sz w:val="24"/>
          <w:szCs w:val="24"/>
          <w:shd w:val="clear" w:color="auto" w:fill="FFFFFF"/>
        </w:rPr>
        <w:t>.</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Грамоти-3 и </w:t>
      </w:r>
      <w:proofErr w:type="spellStart"/>
      <w:r>
        <w:rPr>
          <w:color w:val="050505"/>
          <w:sz w:val="24"/>
          <w:szCs w:val="24"/>
          <w:shd w:val="clear" w:color="auto" w:fill="FFFFFF"/>
        </w:rPr>
        <w:t>плакети</w:t>
      </w:r>
      <w:proofErr w:type="spellEnd"/>
      <w:r>
        <w:rPr>
          <w:color w:val="050505"/>
          <w:sz w:val="24"/>
          <w:szCs w:val="24"/>
          <w:shd w:val="clear" w:color="auto" w:fill="FFFFFF"/>
        </w:rPr>
        <w:t xml:space="preserve"> за отлично представяне на ГНП "</w:t>
      </w:r>
      <w:proofErr w:type="spellStart"/>
      <w:r>
        <w:rPr>
          <w:color w:val="050505"/>
          <w:sz w:val="24"/>
          <w:szCs w:val="24"/>
          <w:shd w:val="clear" w:color="auto" w:fill="FFFFFF"/>
        </w:rPr>
        <w:t>Черненнка’’</w:t>
      </w:r>
      <w:proofErr w:type="spellEnd"/>
      <w:r>
        <w:rPr>
          <w:color w:val="050505"/>
          <w:sz w:val="24"/>
          <w:szCs w:val="24"/>
          <w:shd w:val="clear" w:color="auto" w:fill="FFFFFF"/>
        </w:rPr>
        <w:t xml:space="preserve"> за участие в Трети РУ</w:t>
      </w:r>
      <w:r>
        <w:rPr>
          <w:color w:val="050505"/>
          <w:sz w:val="24"/>
          <w:szCs w:val="24"/>
          <w:shd w:val="clear" w:color="auto" w:fill="FFFFFF"/>
        </w:rPr>
        <w:t>МЪНСКО – БЪЛГАРСКИ ФОЛКЛОРЕН ФЕСТИВАЛ „ЦВЕТOВЕ И РИТМИ” 2023 в гр.</w:t>
      </w:r>
      <w:proofErr w:type="spellStart"/>
      <w:r>
        <w:rPr>
          <w:color w:val="050505"/>
          <w:sz w:val="24"/>
          <w:szCs w:val="24"/>
          <w:shd w:val="clear" w:color="auto" w:fill="FFFFFF"/>
        </w:rPr>
        <w:t>Тулча</w:t>
      </w:r>
      <w:proofErr w:type="spellEnd"/>
      <w:r>
        <w:rPr>
          <w:color w:val="050505"/>
          <w:sz w:val="24"/>
          <w:szCs w:val="24"/>
          <w:shd w:val="clear" w:color="auto" w:fill="FFFFFF"/>
        </w:rPr>
        <w:t>.</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Грамоти-3и </w:t>
      </w:r>
      <w:proofErr w:type="spellStart"/>
      <w:r>
        <w:rPr>
          <w:color w:val="050505"/>
          <w:sz w:val="24"/>
          <w:szCs w:val="24"/>
          <w:shd w:val="clear" w:color="auto" w:fill="FFFFFF"/>
        </w:rPr>
        <w:t>плакети</w:t>
      </w:r>
      <w:proofErr w:type="spellEnd"/>
      <w:r>
        <w:rPr>
          <w:color w:val="050505"/>
          <w:sz w:val="24"/>
          <w:szCs w:val="24"/>
          <w:shd w:val="clear" w:color="auto" w:fill="FFFFFF"/>
        </w:rPr>
        <w:t xml:space="preserve"> за отлично представяне на КНХ "</w:t>
      </w:r>
      <w:proofErr w:type="spellStart"/>
      <w:r>
        <w:rPr>
          <w:color w:val="050505"/>
          <w:sz w:val="24"/>
          <w:szCs w:val="24"/>
          <w:shd w:val="clear" w:color="auto" w:fill="FFFFFF"/>
        </w:rPr>
        <w:t>Търчила</w:t>
      </w:r>
      <w:proofErr w:type="spellEnd"/>
      <w:r>
        <w:rPr>
          <w:color w:val="050505"/>
          <w:sz w:val="24"/>
          <w:szCs w:val="24"/>
          <w:shd w:val="clear" w:color="auto" w:fill="FFFFFF"/>
        </w:rPr>
        <w:t>" за участие в Трети РУМЪНСКО – БЪЛГАРСКИ ФОЛКЛОРЕН ФЕСТИВАЛ „ЦВЕТOВЕ И РИТМИ” 2023 в гр.</w:t>
      </w:r>
      <w:proofErr w:type="spellStart"/>
      <w:r>
        <w:rPr>
          <w:color w:val="050505"/>
          <w:sz w:val="24"/>
          <w:szCs w:val="24"/>
          <w:shd w:val="clear" w:color="auto" w:fill="FFFFFF"/>
        </w:rPr>
        <w:t>Тулча</w:t>
      </w:r>
      <w:proofErr w:type="spellEnd"/>
      <w:r>
        <w:rPr>
          <w:color w:val="050505"/>
          <w:sz w:val="24"/>
          <w:szCs w:val="24"/>
          <w:shd w:val="clear" w:color="auto" w:fill="FFFFFF"/>
        </w:rPr>
        <w:t>.</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Грамота за участие в „Ден </w:t>
      </w:r>
      <w:r>
        <w:rPr>
          <w:color w:val="050505"/>
          <w:sz w:val="24"/>
          <w:szCs w:val="24"/>
          <w:shd w:val="clear" w:color="auto" w:fill="FFFFFF"/>
        </w:rPr>
        <w:t>на четенето“</w:t>
      </w:r>
    </w:p>
    <w:p w:rsidR="00BC20A8" w:rsidRDefault="001B7856">
      <w:pPr>
        <w:spacing w:line="240" w:lineRule="auto"/>
        <w:rPr>
          <w:color w:val="050505"/>
          <w:sz w:val="24"/>
          <w:szCs w:val="24"/>
          <w:shd w:val="clear" w:color="auto" w:fill="FFFFFF"/>
        </w:rPr>
      </w:pPr>
      <w:r>
        <w:rPr>
          <w:color w:val="050505"/>
          <w:sz w:val="24"/>
          <w:szCs w:val="24"/>
          <w:shd w:val="clear" w:color="auto" w:fill="FFFFFF"/>
        </w:rPr>
        <w:t xml:space="preserve">- </w:t>
      </w:r>
      <w:proofErr w:type="spellStart"/>
      <w:r>
        <w:rPr>
          <w:sz w:val="24"/>
          <w:szCs w:val="24"/>
        </w:rPr>
        <w:t>Поощтрителна</w:t>
      </w:r>
      <w:proofErr w:type="spellEnd"/>
      <w:r>
        <w:rPr>
          <w:sz w:val="24"/>
          <w:szCs w:val="24"/>
        </w:rPr>
        <w:t xml:space="preserve"> награда и Грамота „Най-вкусно рибно ястие“ от Никулденски кулинарен конкурс гр. Тутракан</w:t>
      </w:r>
    </w:p>
    <w:p w:rsidR="00BC20A8" w:rsidRDefault="001B7856">
      <w:pPr>
        <w:shd w:val="clear" w:color="auto" w:fill="FFFFFF"/>
        <w:spacing w:line="240" w:lineRule="auto"/>
        <w:rPr>
          <w:color w:val="050505"/>
          <w:sz w:val="24"/>
          <w:szCs w:val="24"/>
          <w:shd w:val="clear" w:color="auto" w:fill="FFFFFF"/>
        </w:rPr>
      </w:pPr>
      <w:r>
        <w:rPr>
          <w:color w:val="050505"/>
          <w:sz w:val="24"/>
          <w:szCs w:val="24"/>
          <w:shd w:val="clear" w:color="auto" w:fill="FFFFFF"/>
        </w:rPr>
        <w:t xml:space="preserve">- Грамота за отлично представяне на клуб ,,Майсторете </w:t>
      </w:r>
      <w:proofErr w:type="spellStart"/>
      <w:r>
        <w:rPr>
          <w:color w:val="050505"/>
          <w:sz w:val="24"/>
          <w:szCs w:val="24"/>
          <w:shd w:val="clear" w:color="auto" w:fill="FFFFFF"/>
        </w:rPr>
        <w:t>ръчички’’в</w:t>
      </w:r>
      <w:proofErr w:type="spellEnd"/>
      <w:r>
        <w:rPr>
          <w:color w:val="050505"/>
          <w:sz w:val="24"/>
          <w:szCs w:val="24"/>
          <w:shd w:val="clear" w:color="auto" w:fill="FFFFFF"/>
        </w:rPr>
        <w:t xml:space="preserve"> Детски Коледен конкурс към НЧ,, Христо Ботев-1982г.'' гр. Сливо поле.</w:t>
      </w:r>
    </w:p>
    <w:p w:rsidR="00BC20A8" w:rsidRDefault="001B7856">
      <w:pPr>
        <w:shd w:val="clear" w:color="auto" w:fill="FFFFFF"/>
        <w:spacing w:line="240" w:lineRule="auto"/>
        <w:rPr>
          <w:color w:val="050505"/>
          <w:sz w:val="24"/>
          <w:szCs w:val="24"/>
          <w:shd w:val="clear" w:color="auto" w:fill="FFFFFF"/>
        </w:rPr>
      </w:pPr>
      <w:r>
        <w:rPr>
          <w:color w:val="050505"/>
          <w:sz w:val="24"/>
          <w:szCs w:val="24"/>
          <w:shd w:val="clear" w:color="auto" w:fill="FFFFFF"/>
        </w:rPr>
        <w:t>- Тр</w:t>
      </w:r>
      <w:r>
        <w:rPr>
          <w:color w:val="050505"/>
          <w:sz w:val="24"/>
          <w:szCs w:val="24"/>
          <w:shd w:val="clear" w:color="auto" w:fill="FFFFFF"/>
        </w:rPr>
        <w:t>ето място за изработка на Коледна декорация</w:t>
      </w:r>
      <w:r>
        <w:rPr>
          <w:color w:val="050505"/>
          <w:sz w:val="24"/>
          <w:szCs w:val="24"/>
          <w:shd w:val="clear" w:color="auto" w:fill="FFFFFF"/>
        </w:rPr>
        <w:t xml:space="preserve"> от</w:t>
      </w:r>
      <w:r>
        <w:rPr>
          <w:color w:val="050505"/>
          <w:sz w:val="24"/>
          <w:szCs w:val="24"/>
          <w:shd w:val="clear" w:color="auto" w:fill="FFFFFF"/>
        </w:rPr>
        <w:t>.,, Коледен конкурс '' организиран от НЧ,, Христо Ботев-1925'' с. Тръстеник</w:t>
      </w:r>
    </w:p>
    <w:p w:rsidR="00BC20A8" w:rsidRDefault="001B7856">
      <w:pPr>
        <w:shd w:val="clear" w:color="auto" w:fill="FFFFFF"/>
        <w:spacing w:line="240" w:lineRule="auto"/>
        <w:rPr>
          <w:color w:val="050505"/>
          <w:sz w:val="24"/>
          <w:szCs w:val="24"/>
          <w:shd w:val="clear" w:color="auto" w:fill="FFFFFF"/>
        </w:rPr>
      </w:pPr>
      <w:r>
        <w:rPr>
          <w:color w:val="050505"/>
          <w:sz w:val="24"/>
          <w:szCs w:val="24"/>
          <w:shd w:val="clear" w:color="auto" w:fill="FFFFFF"/>
        </w:rPr>
        <w:t xml:space="preserve">- </w:t>
      </w:r>
      <w:r>
        <w:rPr>
          <w:color w:val="050505"/>
          <w:sz w:val="24"/>
          <w:szCs w:val="24"/>
          <w:shd w:val="clear" w:color="auto" w:fill="FFFFFF"/>
        </w:rPr>
        <w:t>Грамота за участие в ,, Коледен конкурс '' организиран от НЧ,, Христо Ботев-1925'' с. Тръстеник</w:t>
      </w:r>
    </w:p>
    <w:p w:rsidR="00BC20A8" w:rsidRDefault="001B7856">
      <w:pPr>
        <w:shd w:val="clear" w:color="auto" w:fill="FFFFFF"/>
        <w:spacing w:line="240" w:lineRule="auto"/>
        <w:rPr>
          <w:color w:val="050505"/>
          <w:sz w:val="24"/>
          <w:szCs w:val="24"/>
          <w:shd w:val="clear" w:color="auto" w:fill="FFFFFF"/>
        </w:rPr>
      </w:pPr>
      <w:r>
        <w:rPr>
          <w:color w:val="050505"/>
          <w:sz w:val="24"/>
          <w:szCs w:val="24"/>
          <w:shd w:val="clear" w:color="auto" w:fill="FFFFFF"/>
        </w:rPr>
        <w:t>- Грамота за участие на клуб ,, Майс</w:t>
      </w:r>
      <w:r>
        <w:rPr>
          <w:color w:val="050505"/>
          <w:sz w:val="24"/>
          <w:szCs w:val="24"/>
          <w:shd w:val="clear" w:color="auto" w:fill="FFFFFF"/>
        </w:rPr>
        <w:t>торите ръчички '' в конкурса ,, От Коледа до Васильовден '' при НЧ ,, Пейо Яворов-1982''- гр. Хасково.</w:t>
      </w:r>
    </w:p>
    <w:p w:rsidR="00BC20A8" w:rsidRDefault="001B7856">
      <w:pPr>
        <w:shd w:val="clear" w:color="auto" w:fill="FFFFFF"/>
        <w:spacing w:line="240" w:lineRule="auto"/>
        <w:rPr>
          <w:color w:val="050505"/>
          <w:sz w:val="24"/>
          <w:szCs w:val="24"/>
        </w:rPr>
      </w:pPr>
      <w:r>
        <w:rPr>
          <w:color w:val="050505"/>
          <w:sz w:val="24"/>
          <w:szCs w:val="24"/>
          <w:shd w:val="clear" w:color="auto" w:fill="FFFFFF"/>
        </w:rPr>
        <w:t xml:space="preserve">- Грамота за участие в Коледния онлайн конкурс ,, Най-красива коледна украса в нашето </w:t>
      </w:r>
      <w:proofErr w:type="spellStart"/>
      <w:r>
        <w:rPr>
          <w:color w:val="050505"/>
          <w:sz w:val="24"/>
          <w:szCs w:val="24"/>
          <w:shd w:val="clear" w:color="auto" w:fill="FFFFFF"/>
        </w:rPr>
        <w:t>читалище''</w:t>
      </w:r>
      <w:proofErr w:type="spellEnd"/>
      <w:r>
        <w:rPr>
          <w:color w:val="050505"/>
          <w:sz w:val="24"/>
          <w:szCs w:val="24"/>
          <w:shd w:val="clear" w:color="auto" w:fill="FFFFFF"/>
        </w:rPr>
        <w:t xml:space="preserve"> , НЧ,, Васил Левски-1932'' с. Новоселяне, общ. Бобов</w:t>
      </w:r>
      <w:r>
        <w:rPr>
          <w:color w:val="050505"/>
          <w:sz w:val="24"/>
          <w:szCs w:val="24"/>
          <w:shd w:val="clear" w:color="auto" w:fill="FFFFFF"/>
        </w:rPr>
        <w:t xml:space="preserve"> </w:t>
      </w:r>
      <w:r>
        <w:rPr>
          <w:color w:val="050505"/>
          <w:sz w:val="24"/>
          <w:szCs w:val="24"/>
          <w:shd w:val="clear" w:color="auto" w:fill="FFFFFF"/>
        </w:rPr>
        <w:t>дол</w:t>
      </w:r>
      <w:r>
        <w:rPr>
          <w:color w:val="050505"/>
          <w:sz w:val="24"/>
          <w:szCs w:val="24"/>
          <w:shd w:val="clear" w:color="auto" w:fill="FFFFFF"/>
        </w:rPr>
        <w:t>.</w:t>
      </w:r>
    </w:p>
    <w:p w:rsidR="00BC20A8" w:rsidRDefault="00BC20A8">
      <w:pPr>
        <w:spacing w:line="240" w:lineRule="auto"/>
        <w:rPr>
          <w:rFonts w:cstheme="minorHAnsi"/>
          <w:sz w:val="28"/>
          <w:szCs w:val="28"/>
          <w:u w:val="single"/>
          <w:lang w:eastAsia="zh-CN"/>
        </w:rPr>
      </w:pPr>
    </w:p>
    <w:p w:rsidR="00BC20A8" w:rsidRDefault="001B7856">
      <w:pPr>
        <w:spacing w:line="240" w:lineRule="auto"/>
        <w:rPr>
          <w:rFonts w:eastAsia="Calibri"/>
          <w:b/>
          <w:sz w:val="24"/>
          <w:szCs w:val="24"/>
        </w:rPr>
      </w:pPr>
      <w:r>
        <w:rPr>
          <w:rFonts w:eastAsia="Calibri"/>
          <w:b/>
          <w:sz w:val="28"/>
          <w:szCs w:val="28"/>
        </w:rPr>
        <w:lastRenderedPageBreak/>
        <w:t>Партньорства:</w:t>
      </w:r>
    </w:p>
    <w:p w:rsidR="00BC20A8" w:rsidRDefault="001B7856">
      <w:pPr>
        <w:rPr>
          <w:rFonts w:eastAsia="Calibri"/>
          <w:sz w:val="24"/>
          <w:szCs w:val="24"/>
        </w:rPr>
      </w:pPr>
      <w:r>
        <w:rPr>
          <w:rFonts w:eastAsia="Calibri"/>
          <w:sz w:val="24"/>
          <w:szCs w:val="24"/>
        </w:rPr>
        <w:t xml:space="preserve">Читалището си партнира с Кметство Нова Черна, </w:t>
      </w:r>
      <w:r>
        <w:rPr>
          <w:rFonts w:eastAsia="Calibri"/>
          <w:sz w:val="24"/>
          <w:szCs w:val="24"/>
        </w:rPr>
        <w:t>Пенсионерски</w:t>
      </w:r>
      <w:r>
        <w:rPr>
          <w:rFonts w:eastAsia="Calibri"/>
          <w:sz w:val="24"/>
          <w:szCs w:val="24"/>
        </w:rPr>
        <w:t xml:space="preserve"> клуб с. Нова Черна, </w:t>
      </w:r>
      <w:r>
        <w:rPr>
          <w:rFonts w:eastAsia="Calibri"/>
          <w:sz w:val="24"/>
          <w:szCs w:val="24"/>
        </w:rPr>
        <w:t>Църковен храм „С</w:t>
      </w:r>
      <w:r>
        <w:rPr>
          <w:rFonts w:eastAsia="Calibri"/>
          <w:sz w:val="24"/>
          <w:szCs w:val="24"/>
        </w:rPr>
        <w:t>в</w:t>
      </w:r>
      <w:r>
        <w:rPr>
          <w:rFonts w:eastAsia="Calibri"/>
          <w:sz w:val="24"/>
          <w:szCs w:val="24"/>
        </w:rPr>
        <w:t>.</w:t>
      </w:r>
      <w:r>
        <w:rPr>
          <w:rFonts w:eastAsia="Calibri"/>
          <w:sz w:val="24"/>
          <w:szCs w:val="24"/>
        </w:rPr>
        <w:t xml:space="preserve"> </w:t>
      </w:r>
      <w:r>
        <w:rPr>
          <w:rFonts w:eastAsia="Calibri"/>
          <w:sz w:val="24"/>
          <w:szCs w:val="24"/>
        </w:rPr>
        <w:t>С</w:t>
      </w:r>
      <w:r>
        <w:rPr>
          <w:rFonts w:eastAsia="Calibri"/>
          <w:sz w:val="24"/>
          <w:szCs w:val="24"/>
        </w:rPr>
        <w:t>в. Кирил и Методий“, ОУ „С</w:t>
      </w:r>
      <w:r>
        <w:rPr>
          <w:rFonts w:eastAsia="Calibri"/>
          <w:sz w:val="24"/>
          <w:szCs w:val="24"/>
        </w:rPr>
        <w:t>в</w:t>
      </w:r>
      <w:r>
        <w:rPr>
          <w:rFonts w:eastAsia="Calibri"/>
          <w:sz w:val="24"/>
          <w:szCs w:val="24"/>
        </w:rPr>
        <w:t>.</w:t>
      </w:r>
      <w:r>
        <w:rPr>
          <w:rFonts w:eastAsia="Calibri"/>
          <w:sz w:val="24"/>
          <w:szCs w:val="24"/>
        </w:rPr>
        <w:t xml:space="preserve"> </w:t>
      </w:r>
      <w:r>
        <w:rPr>
          <w:rFonts w:eastAsia="Calibri"/>
          <w:sz w:val="24"/>
          <w:szCs w:val="24"/>
        </w:rPr>
        <w:t>С</w:t>
      </w:r>
      <w:r>
        <w:rPr>
          <w:rFonts w:eastAsia="Calibri"/>
          <w:sz w:val="24"/>
          <w:szCs w:val="24"/>
        </w:rPr>
        <w:t>в. Кирил и Методий“ , ЦДГ с.Нова Черна,</w:t>
      </w:r>
      <w:r>
        <w:rPr>
          <w:rFonts w:eastAsia="Calibri"/>
          <w:sz w:val="24"/>
          <w:szCs w:val="24"/>
        </w:rPr>
        <w:t xml:space="preserve"> </w:t>
      </w:r>
      <w:r>
        <w:rPr>
          <w:rFonts w:eastAsia="Calibri"/>
          <w:sz w:val="24"/>
          <w:szCs w:val="24"/>
        </w:rPr>
        <w:t xml:space="preserve">община Тутракан, ББИА, РБ и други сродни организации от страната. </w:t>
      </w:r>
    </w:p>
    <w:p w:rsidR="00BC20A8" w:rsidRDefault="00BC20A8">
      <w:pPr>
        <w:rPr>
          <w:rFonts w:eastAsia="Calibri"/>
          <w:sz w:val="24"/>
          <w:szCs w:val="24"/>
        </w:rPr>
      </w:pPr>
    </w:p>
    <w:p w:rsidR="00BC20A8" w:rsidRDefault="001B7856">
      <w:pPr>
        <w:rPr>
          <w:rFonts w:eastAsia="Calibri"/>
          <w:b/>
          <w:sz w:val="28"/>
          <w:szCs w:val="28"/>
          <w:u w:val="single"/>
        </w:rPr>
      </w:pPr>
      <w:r>
        <w:rPr>
          <w:rFonts w:eastAsia="Calibri"/>
          <w:b/>
          <w:sz w:val="28"/>
          <w:szCs w:val="28"/>
          <w:u w:val="single"/>
        </w:rPr>
        <w:t>Публикации:</w:t>
      </w:r>
    </w:p>
    <w:p w:rsidR="00BC20A8" w:rsidRDefault="001B7856">
      <w:pPr>
        <w:rPr>
          <w:rFonts w:eastAsia="Calibri"/>
          <w:sz w:val="24"/>
          <w:szCs w:val="24"/>
        </w:rPr>
      </w:pPr>
      <w:r>
        <w:rPr>
          <w:rFonts w:eastAsia="Calibri"/>
          <w:sz w:val="24"/>
          <w:szCs w:val="24"/>
        </w:rPr>
        <w:t xml:space="preserve">Цялата информация за дейността се отразява и помества точно и навременно за всяко събитие в страницата на читалището и в страницата на библиотеката в социалната мрежа </w:t>
      </w:r>
      <w:proofErr w:type="spellStart"/>
      <w:r>
        <w:rPr>
          <w:rFonts w:eastAsia="Calibri"/>
          <w:sz w:val="24"/>
          <w:szCs w:val="24"/>
        </w:rPr>
        <w:t>Фейсбук</w:t>
      </w:r>
      <w:proofErr w:type="spellEnd"/>
      <w:r>
        <w:rPr>
          <w:rFonts w:eastAsia="Calibri"/>
          <w:sz w:val="24"/>
          <w:szCs w:val="24"/>
        </w:rPr>
        <w:t xml:space="preserve">. </w:t>
      </w:r>
    </w:p>
    <w:p w:rsidR="00BC20A8" w:rsidRDefault="001B7856">
      <w:pPr>
        <w:rPr>
          <w:rFonts w:eastAsia="Calibri"/>
          <w:sz w:val="24"/>
          <w:szCs w:val="24"/>
        </w:rPr>
      </w:pPr>
      <w:r>
        <w:rPr>
          <w:rFonts w:eastAsia="Calibri"/>
          <w:sz w:val="24"/>
          <w:szCs w:val="24"/>
        </w:rPr>
        <w:t xml:space="preserve">Проявите са много. За да имате представа за тях може да разгледате </w:t>
      </w:r>
      <w:r>
        <w:rPr>
          <w:rFonts w:eastAsia="Calibri"/>
          <w:sz w:val="24"/>
          <w:szCs w:val="24"/>
        </w:rPr>
        <w:t>страниците ни:</w:t>
      </w:r>
    </w:p>
    <w:p w:rsidR="00BC20A8" w:rsidRDefault="001B7856">
      <w:pPr>
        <w:rPr>
          <w:rFonts w:eastAsia="Calibri"/>
          <w:b/>
          <w:bCs/>
          <w:sz w:val="24"/>
          <w:szCs w:val="24"/>
        </w:rPr>
      </w:pPr>
      <w:r>
        <w:rPr>
          <w:rFonts w:eastAsia="Calibri"/>
          <w:b/>
          <w:bCs/>
          <w:sz w:val="24"/>
          <w:szCs w:val="24"/>
        </w:rPr>
        <w:t>читалището</w:t>
      </w:r>
      <w:r>
        <w:rPr>
          <w:rFonts w:eastAsia="Calibri"/>
          <w:b/>
          <w:bCs/>
          <w:sz w:val="24"/>
          <w:szCs w:val="24"/>
        </w:rPr>
        <w:t>:</w:t>
      </w:r>
    </w:p>
    <w:p w:rsidR="00BC20A8" w:rsidRDefault="001B7856">
      <w:pPr>
        <w:rPr>
          <w:rFonts w:eastAsia="Calibri"/>
          <w:sz w:val="24"/>
          <w:szCs w:val="24"/>
        </w:rPr>
      </w:pPr>
      <w:hyperlink r:id="rId10" w:history="1">
        <w:r>
          <w:rPr>
            <w:rStyle w:val="a5"/>
            <w:rFonts w:eastAsia="Calibri"/>
            <w:color w:val="auto"/>
            <w:sz w:val="24"/>
            <w:szCs w:val="24"/>
          </w:rPr>
          <w:t>https://www.facebook.co</w:t>
        </w:r>
        <w:r>
          <w:rPr>
            <w:rStyle w:val="a5"/>
            <w:rFonts w:eastAsia="Calibri"/>
            <w:color w:val="auto"/>
            <w:sz w:val="24"/>
            <w:szCs w:val="24"/>
          </w:rPr>
          <w:t>m/%D0%9D%D0%A7%D0%92%D0%B0%D1%81%D0%B8%D0%BB-%D0%99%D0%BE%D1%80%D0%B4%D0%B0%D0%BD%D0%BE%D0%B2-1942%D0%B3-%D1%81-%D0%9D%D0%BE%D0%B2%D0%B0-%D0%A7%D0%B5%D1%80%D0%BD%D0%B0-112178672146049/about/?ref=page_internal</w:t>
        </w:r>
      </w:hyperlink>
    </w:p>
    <w:p w:rsidR="00BC20A8" w:rsidRDefault="001B7856">
      <w:pPr>
        <w:rPr>
          <w:rFonts w:eastAsia="Calibri"/>
          <w:b/>
          <w:sz w:val="24"/>
          <w:szCs w:val="24"/>
        </w:rPr>
      </w:pPr>
      <w:r>
        <w:rPr>
          <w:rFonts w:eastAsia="Calibri"/>
          <w:b/>
          <w:sz w:val="24"/>
          <w:szCs w:val="24"/>
        </w:rPr>
        <w:t>библиотеката:</w:t>
      </w:r>
    </w:p>
    <w:p w:rsidR="00BC20A8" w:rsidRDefault="001B7856">
      <w:pPr>
        <w:rPr>
          <w:rFonts w:eastAsia="Calibri"/>
          <w:sz w:val="24"/>
          <w:szCs w:val="24"/>
        </w:rPr>
      </w:pPr>
      <w:hyperlink r:id="rId11" w:history="1">
        <w:r>
          <w:rPr>
            <w:rStyle w:val="a5"/>
            <w:rFonts w:eastAsia="Calibri"/>
            <w:color w:val="auto"/>
            <w:sz w:val="24"/>
            <w:szCs w:val="24"/>
          </w:rPr>
          <w:t>https://www.facebook.com/bibliotekanovacherna</w:t>
        </w:r>
      </w:hyperlink>
    </w:p>
    <w:p w:rsidR="00BC20A8" w:rsidRDefault="001B7856">
      <w:pPr>
        <w:rPr>
          <w:rFonts w:eastAsia="Calibri"/>
          <w:b/>
          <w:color w:val="00B0F0"/>
          <w:sz w:val="24"/>
          <w:szCs w:val="24"/>
        </w:rPr>
      </w:pPr>
      <w:r>
        <w:rPr>
          <w:rFonts w:eastAsia="Calibri"/>
          <w:b/>
          <w:sz w:val="24"/>
          <w:szCs w:val="24"/>
        </w:rPr>
        <w:t>фестивал „Мамалига“:</w:t>
      </w:r>
    </w:p>
    <w:p w:rsidR="00BC20A8" w:rsidRDefault="001B7856">
      <w:hyperlink r:id="rId12" w:history="1">
        <w:r>
          <w:rPr>
            <w:rStyle w:val="a5"/>
            <w:rFonts w:eastAsia="Calibri"/>
            <w:color w:val="auto"/>
            <w:sz w:val="24"/>
            <w:szCs w:val="24"/>
          </w:rPr>
          <w:t>https://www.facebook.com/mamaliga2013novacherna</w:t>
        </w:r>
      </w:hyperlink>
    </w:p>
    <w:p w:rsidR="00BC20A8" w:rsidRDefault="00BC20A8">
      <w:pPr>
        <w:rPr>
          <w:rFonts w:eastAsia="Calibri"/>
          <w:sz w:val="24"/>
          <w:szCs w:val="24"/>
        </w:rPr>
      </w:pPr>
    </w:p>
    <w:p w:rsidR="00BC20A8" w:rsidRDefault="001B7856">
      <w:pPr>
        <w:contextualSpacing/>
        <w:rPr>
          <w:rFonts w:ascii="Calibri" w:eastAsia="Calibri" w:hAnsi="Calibri"/>
          <w:b/>
          <w:sz w:val="28"/>
          <w:szCs w:val="28"/>
          <w:u w:val="single"/>
        </w:rPr>
      </w:pPr>
      <w:r>
        <w:rPr>
          <w:rFonts w:ascii="Calibri" w:eastAsia="Calibri" w:hAnsi="Calibri"/>
          <w:b/>
          <w:sz w:val="28"/>
          <w:szCs w:val="28"/>
          <w:u w:val="single"/>
        </w:rPr>
        <w:t>ФИНАНСОВА ЧАСТ:</w:t>
      </w:r>
    </w:p>
    <w:p w:rsidR="00BC20A8" w:rsidRDefault="00BC20A8">
      <w:pPr>
        <w:contextualSpacing/>
        <w:rPr>
          <w:rFonts w:ascii="Calibri" w:eastAsia="Calibri" w:hAnsi="Calibri"/>
          <w:b/>
          <w:sz w:val="28"/>
          <w:szCs w:val="28"/>
          <w:u w:val="single"/>
        </w:rPr>
      </w:pPr>
    </w:p>
    <w:p w:rsidR="00BC20A8" w:rsidRDefault="001B7856">
      <w:pPr>
        <w:rPr>
          <w:rFonts w:ascii="Calibri" w:eastAsia="Calibri" w:hAnsi="Calibri"/>
          <w:b/>
          <w:i/>
          <w:sz w:val="28"/>
          <w:szCs w:val="28"/>
          <w:u w:val="single"/>
        </w:rPr>
      </w:pPr>
      <w:r>
        <w:rPr>
          <w:rFonts w:ascii="Calibri" w:eastAsia="Calibri" w:hAnsi="Calibri"/>
          <w:b/>
          <w:i/>
          <w:sz w:val="28"/>
          <w:szCs w:val="28"/>
          <w:u w:val="single"/>
        </w:rPr>
        <w:t>Източници на финансиране:</w:t>
      </w:r>
    </w:p>
    <w:p w:rsidR="00BC20A8" w:rsidRDefault="001B7856">
      <w:pPr>
        <w:rPr>
          <w:rFonts w:eastAsia="Calibri"/>
          <w:sz w:val="24"/>
          <w:szCs w:val="24"/>
        </w:rPr>
      </w:pPr>
      <w:r>
        <w:rPr>
          <w:rFonts w:eastAsia="Calibri"/>
          <w:sz w:val="24"/>
          <w:szCs w:val="24"/>
        </w:rPr>
        <w:t xml:space="preserve">През отчетния период читалището е финансирано от два основни източника: </w:t>
      </w:r>
    </w:p>
    <w:p w:rsidR="00BC20A8" w:rsidRDefault="001B7856">
      <w:pPr>
        <w:rPr>
          <w:rFonts w:eastAsia="Calibri"/>
          <w:sz w:val="24"/>
          <w:szCs w:val="24"/>
        </w:rPr>
      </w:pPr>
      <w:r>
        <w:rPr>
          <w:rFonts w:eastAsia="Calibri"/>
          <w:sz w:val="24"/>
          <w:szCs w:val="24"/>
        </w:rPr>
        <w:t>от Министерство на културата и от собствени приходи:</w:t>
      </w:r>
    </w:p>
    <w:p w:rsidR="00BC20A8" w:rsidRDefault="00BC20A8">
      <w:pPr>
        <w:rPr>
          <w:rFonts w:ascii="Calibri" w:eastAsia="Calibri" w:hAnsi="Calibri" w:cs="Helvetica"/>
          <w:sz w:val="24"/>
          <w:szCs w:val="24"/>
        </w:rPr>
      </w:pPr>
    </w:p>
    <w:p w:rsidR="00BC20A8" w:rsidRDefault="001B7856">
      <w:pPr>
        <w:rPr>
          <w:rFonts w:eastAsia="Calibri"/>
          <w:b/>
          <w:sz w:val="24"/>
          <w:szCs w:val="24"/>
          <w:u w:val="single"/>
        </w:rPr>
      </w:pPr>
      <w:r>
        <w:rPr>
          <w:rFonts w:eastAsia="Calibri"/>
          <w:b/>
          <w:sz w:val="24"/>
          <w:szCs w:val="24"/>
          <w:u w:val="single"/>
        </w:rPr>
        <w:t xml:space="preserve">Материална база: </w:t>
      </w:r>
    </w:p>
    <w:p w:rsidR="00BC20A8" w:rsidRDefault="001B7856">
      <w:pPr>
        <w:rPr>
          <w:rFonts w:eastAsia="Calibri"/>
          <w:sz w:val="24"/>
          <w:szCs w:val="24"/>
        </w:rPr>
      </w:pPr>
      <w:r>
        <w:rPr>
          <w:rFonts w:eastAsia="Calibri"/>
          <w:sz w:val="24"/>
          <w:szCs w:val="24"/>
        </w:rPr>
        <w:t xml:space="preserve">Най-големият проблем на читалището е лошото състояние на покрива. И тази година успяхме да ремонтираме част от </w:t>
      </w:r>
      <w:r>
        <w:rPr>
          <w:rFonts w:eastAsia="Calibri"/>
          <w:sz w:val="24"/>
          <w:szCs w:val="24"/>
        </w:rPr>
        <w:t>него. Въпреки този ремонт и останалата част от покрива</w:t>
      </w:r>
      <w:r>
        <w:rPr>
          <w:rFonts w:eastAsia="Calibri"/>
          <w:sz w:val="24"/>
          <w:szCs w:val="24"/>
        </w:rPr>
        <w:t xml:space="preserve"> се нуждае от ремонт</w:t>
      </w:r>
      <w:r>
        <w:rPr>
          <w:rFonts w:eastAsia="Calibri"/>
          <w:sz w:val="24"/>
          <w:szCs w:val="24"/>
        </w:rPr>
        <w:t xml:space="preserve">. </w:t>
      </w:r>
      <w:r>
        <w:rPr>
          <w:rFonts w:eastAsia="Calibri"/>
          <w:sz w:val="24"/>
          <w:szCs w:val="24"/>
        </w:rPr>
        <w:t xml:space="preserve">Тази година успяхме да ремонтираме малката зала в библиотеката благодарение на общината, но и другите </w:t>
      </w:r>
      <w:r>
        <w:rPr>
          <w:rFonts w:eastAsia="Calibri"/>
          <w:sz w:val="24"/>
          <w:szCs w:val="24"/>
        </w:rPr>
        <w:t xml:space="preserve">помещения се нуждаят от подмяна на ел. инсталацията, </w:t>
      </w:r>
      <w:r>
        <w:rPr>
          <w:rFonts w:eastAsia="Calibri"/>
          <w:sz w:val="24"/>
          <w:szCs w:val="24"/>
        </w:rPr>
        <w:t>подмяна</w:t>
      </w:r>
      <w:r>
        <w:rPr>
          <w:rFonts w:eastAsia="Calibri"/>
          <w:sz w:val="24"/>
          <w:szCs w:val="24"/>
        </w:rPr>
        <w:t xml:space="preserve"> на дограма, </w:t>
      </w:r>
      <w:r>
        <w:rPr>
          <w:rFonts w:eastAsia="Calibri"/>
          <w:sz w:val="24"/>
          <w:szCs w:val="24"/>
        </w:rPr>
        <w:t xml:space="preserve"> изма</w:t>
      </w:r>
      <w:r>
        <w:rPr>
          <w:rFonts w:eastAsia="Calibri"/>
          <w:sz w:val="24"/>
          <w:szCs w:val="24"/>
        </w:rPr>
        <w:t xml:space="preserve">зване и боядисване. </w:t>
      </w:r>
    </w:p>
    <w:p w:rsidR="00BC20A8" w:rsidRDefault="001B7856">
      <w:pPr>
        <w:rPr>
          <w:rFonts w:eastAsia="Calibri"/>
          <w:sz w:val="24"/>
          <w:szCs w:val="24"/>
          <w:lang w:val="en-US"/>
        </w:rPr>
      </w:pPr>
      <w:r>
        <w:rPr>
          <w:rFonts w:eastAsia="Calibri"/>
          <w:sz w:val="24"/>
          <w:szCs w:val="24"/>
        </w:rPr>
        <w:t>.</w:t>
      </w:r>
    </w:p>
    <w:p w:rsidR="00BC20A8" w:rsidRDefault="001B7856">
      <w:pPr>
        <w:rPr>
          <w:rFonts w:eastAsia="Calibri"/>
          <w:sz w:val="24"/>
          <w:szCs w:val="24"/>
        </w:rPr>
      </w:pPr>
      <w:r>
        <w:rPr>
          <w:rFonts w:eastAsia="Calibri"/>
          <w:b/>
          <w:sz w:val="24"/>
          <w:szCs w:val="24"/>
          <w:u w:val="single"/>
        </w:rPr>
        <w:t>Техническа база:</w:t>
      </w:r>
    </w:p>
    <w:p w:rsidR="00BC20A8" w:rsidRDefault="001B7856">
      <w:pPr>
        <w:pStyle w:val="a6"/>
        <w:numPr>
          <w:ilvl w:val="0"/>
          <w:numId w:val="1"/>
        </w:numPr>
        <w:ind w:left="0" w:firstLine="0"/>
        <w:rPr>
          <w:rFonts w:eastAsia="Calibri"/>
          <w:sz w:val="24"/>
          <w:szCs w:val="24"/>
        </w:rPr>
      </w:pPr>
      <w:r>
        <w:rPr>
          <w:rFonts w:eastAsia="Calibri"/>
          <w:sz w:val="24"/>
          <w:szCs w:val="24"/>
        </w:rPr>
        <w:t>озвучителната техника</w:t>
      </w:r>
      <w:r>
        <w:rPr>
          <w:rFonts w:eastAsia="Calibri"/>
          <w:sz w:val="24"/>
          <w:szCs w:val="24"/>
          <w:lang w:val="en-US"/>
        </w:rPr>
        <w:t>;</w:t>
      </w:r>
    </w:p>
    <w:p w:rsidR="00BC20A8" w:rsidRDefault="001B7856">
      <w:pPr>
        <w:pStyle w:val="a6"/>
        <w:numPr>
          <w:ilvl w:val="0"/>
          <w:numId w:val="1"/>
        </w:numPr>
        <w:ind w:left="0" w:firstLine="0"/>
        <w:rPr>
          <w:rFonts w:eastAsia="Calibri"/>
          <w:sz w:val="24"/>
          <w:szCs w:val="24"/>
        </w:rPr>
      </w:pPr>
      <w:r>
        <w:rPr>
          <w:rFonts w:eastAsia="Calibri"/>
          <w:sz w:val="24"/>
          <w:szCs w:val="24"/>
        </w:rPr>
        <w:t>музикални инструменти</w:t>
      </w:r>
      <w:r>
        <w:rPr>
          <w:rFonts w:eastAsia="Calibri"/>
          <w:sz w:val="24"/>
          <w:szCs w:val="24"/>
          <w:lang w:val="en-US"/>
        </w:rPr>
        <w:t>;</w:t>
      </w:r>
    </w:p>
    <w:p w:rsidR="00BC20A8" w:rsidRDefault="001B7856">
      <w:pPr>
        <w:pStyle w:val="a6"/>
        <w:numPr>
          <w:ilvl w:val="0"/>
          <w:numId w:val="1"/>
        </w:numPr>
        <w:ind w:left="0" w:firstLine="0"/>
        <w:rPr>
          <w:rFonts w:eastAsia="Calibri"/>
          <w:sz w:val="24"/>
          <w:szCs w:val="24"/>
          <w:lang w:val="en-US"/>
        </w:rPr>
      </w:pPr>
      <w:r>
        <w:rPr>
          <w:rFonts w:eastAsia="Calibri"/>
          <w:sz w:val="24"/>
          <w:szCs w:val="24"/>
        </w:rPr>
        <w:t>лаптоп</w:t>
      </w:r>
      <w:r>
        <w:rPr>
          <w:rFonts w:eastAsia="Calibri"/>
          <w:sz w:val="24"/>
          <w:szCs w:val="24"/>
          <w:lang w:val="en-US"/>
        </w:rPr>
        <w:t>;</w:t>
      </w:r>
    </w:p>
    <w:p w:rsidR="00BC20A8" w:rsidRDefault="001B7856">
      <w:pPr>
        <w:pStyle w:val="a6"/>
        <w:numPr>
          <w:ilvl w:val="0"/>
          <w:numId w:val="1"/>
        </w:numPr>
        <w:ind w:left="0" w:firstLine="0"/>
        <w:rPr>
          <w:rFonts w:eastAsia="Calibri"/>
          <w:sz w:val="24"/>
          <w:szCs w:val="24"/>
          <w:lang w:val="en-US"/>
        </w:rPr>
      </w:pPr>
      <w:proofErr w:type="spellStart"/>
      <w:r>
        <w:rPr>
          <w:rFonts w:eastAsia="Calibri"/>
          <w:sz w:val="24"/>
          <w:szCs w:val="24"/>
        </w:rPr>
        <w:t>таблет</w:t>
      </w:r>
      <w:proofErr w:type="spellEnd"/>
      <w:r>
        <w:rPr>
          <w:rFonts w:eastAsia="Calibri"/>
          <w:sz w:val="24"/>
          <w:szCs w:val="24"/>
          <w:lang w:val="en-US"/>
        </w:rPr>
        <w:t>;</w:t>
      </w:r>
    </w:p>
    <w:p w:rsidR="00BC20A8" w:rsidRDefault="001B7856">
      <w:pPr>
        <w:pStyle w:val="a6"/>
        <w:numPr>
          <w:ilvl w:val="0"/>
          <w:numId w:val="1"/>
        </w:numPr>
        <w:ind w:left="0" w:firstLine="0"/>
        <w:rPr>
          <w:rFonts w:eastAsia="Calibri"/>
          <w:sz w:val="24"/>
          <w:szCs w:val="24"/>
          <w:lang w:val="en-US"/>
        </w:rPr>
      </w:pPr>
      <w:r>
        <w:rPr>
          <w:rFonts w:eastAsia="Calibri"/>
          <w:sz w:val="24"/>
          <w:szCs w:val="24"/>
        </w:rPr>
        <w:t>Мултимедия</w:t>
      </w:r>
    </w:p>
    <w:p w:rsidR="00BC20A8" w:rsidRDefault="001B7856">
      <w:pPr>
        <w:pStyle w:val="a6"/>
        <w:numPr>
          <w:ilvl w:val="0"/>
          <w:numId w:val="1"/>
        </w:numPr>
        <w:ind w:left="0" w:firstLine="0"/>
        <w:rPr>
          <w:rFonts w:eastAsia="Calibri"/>
          <w:sz w:val="24"/>
          <w:szCs w:val="24"/>
          <w:lang w:val="en-US"/>
        </w:rPr>
      </w:pPr>
      <w:r>
        <w:rPr>
          <w:rFonts w:eastAsia="Calibri"/>
          <w:sz w:val="24"/>
          <w:szCs w:val="24"/>
        </w:rPr>
        <w:t>Принтер</w:t>
      </w:r>
      <w:r>
        <w:rPr>
          <w:rFonts w:eastAsia="Calibri"/>
          <w:sz w:val="24"/>
          <w:szCs w:val="24"/>
        </w:rPr>
        <w:t xml:space="preserve">, скенер, </w:t>
      </w:r>
      <w:proofErr w:type="spellStart"/>
      <w:r>
        <w:rPr>
          <w:rFonts w:eastAsia="Calibri"/>
          <w:sz w:val="24"/>
          <w:szCs w:val="24"/>
        </w:rPr>
        <w:t>копир</w:t>
      </w:r>
      <w:proofErr w:type="spellEnd"/>
    </w:p>
    <w:p w:rsidR="00BC20A8" w:rsidRDefault="00BC20A8">
      <w:pPr>
        <w:pStyle w:val="a6"/>
        <w:ind w:left="0"/>
        <w:rPr>
          <w:rFonts w:eastAsia="Calibri"/>
          <w:sz w:val="24"/>
          <w:szCs w:val="24"/>
          <w:lang w:val="en-US"/>
        </w:rPr>
      </w:pPr>
    </w:p>
    <w:p w:rsidR="00BC20A8" w:rsidRDefault="001B7856">
      <w:pPr>
        <w:pStyle w:val="a6"/>
        <w:ind w:left="0"/>
        <w:rPr>
          <w:rFonts w:eastAsia="Calibri"/>
          <w:sz w:val="24"/>
          <w:szCs w:val="24"/>
          <w:u w:val="single"/>
          <w:lang w:val="en-US"/>
        </w:rPr>
      </w:pPr>
      <w:r>
        <w:rPr>
          <w:rFonts w:eastAsia="Calibri"/>
          <w:b/>
          <w:sz w:val="24"/>
          <w:szCs w:val="24"/>
          <w:u w:val="single"/>
        </w:rPr>
        <w:lastRenderedPageBreak/>
        <w:t xml:space="preserve">Субсидирана численост на персонала: </w:t>
      </w:r>
    </w:p>
    <w:p w:rsidR="00BC20A8" w:rsidRDefault="001B7856">
      <w:pPr>
        <w:pStyle w:val="a6"/>
        <w:ind w:left="0"/>
        <w:rPr>
          <w:rFonts w:eastAsia="Calibri"/>
          <w:sz w:val="24"/>
          <w:szCs w:val="24"/>
        </w:rPr>
      </w:pPr>
      <w:r>
        <w:rPr>
          <w:rFonts w:eastAsia="Calibri"/>
          <w:sz w:val="24"/>
          <w:szCs w:val="24"/>
        </w:rPr>
        <w:t>две щатни бройки</w:t>
      </w:r>
    </w:p>
    <w:p w:rsidR="00BC20A8" w:rsidRDefault="00BC20A8">
      <w:pPr>
        <w:pStyle w:val="a6"/>
        <w:ind w:left="0"/>
        <w:rPr>
          <w:rFonts w:eastAsia="Calibri"/>
          <w:sz w:val="24"/>
          <w:szCs w:val="24"/>
        </w:rPr>
      </w:pPr>
    </w:p>
    <w:p w:rsidR="00BC20A8" w:rsidRDefault="001B7856">
      <w:pPr>
        <w:rPr>
          <w:b/>
          <w:sz w:val="24"/>
          <w:szCs w:val="24"/>
        </w:rPr>
      </w:pPr>
      <w:r>
        <w:rPr>
          <w:b/>
          <w:bCs/>
          <w:sz w:val="28"/>
          <w:szCs w:val="28"/>
          <w:u w:val="single"/>
          <w:lang w:eastAsia="zh-CN"/>
        </w:rPr>
        <w:t>Организационна дейност:</w:t>
      </w:r>
    </w:p>
    <w:p w:rsidR="00BC20A8" w:rsidRDefault="001B7856">
      <w:pPr>
        <w:spacing w:line="240" w:lineRule="auto"/>
        <w:rPr>
          <w:sz w:val="24"/>
          <w:szCs w:val="24"/>
          <w:lang w:eastAsia="zh-CN"/>
        </w:rPr>
      </w:pPr>
      <w:r>
        <w:rPr>
          <w:sz w:val="24"/>
          <w:szCs w:val="24"/>
          <w:lang w:eastAsia="zh-CN"/>
        </w:rPr>
        <w:t>Читалищното  настоятелство, с председател Тодорка Крумова Владимирова работи усърдно и отговорно за решаването на текущите задачи, които са стояли на преден план, касаещи художествената дейност, библиотечната, организационната и финансовата дейност на наше</w:t>
      </w:r>
      <w:r>
        <w:rPr>
          <w:sz w:val="24"/>
          <w:szCs w:val="24"/>
          <w:lang w:eastAsia="zh-CN"/>
        </w:rPr>
        <w:t xml:space="preserve">то читалище. За периода са проведени </w:t>
      </w:r>
      <w:r>
        <w:rPr>
          <w:sz w:val="24"/>
          <w:szCs w:val="24"/>
          <w:lang w:eastAsia="zh-CN"/>
        </w:rPr>
        <w:t>7</w:t>
      </w:r>
      <w:r>
        <w:rPr>
          <w:sz w:val="24"/>
          <w:szCs w:val="24"/>
          <w:lang w:eastAsia="zh-CN"/>
        </w:rPr>
        <w:t xml:space="preserve"> заседания на читалищното настоятелство. </w:t>
      </w:r>
    </w:p>
    <w:p w:rsidR="00BC20A8" w:rsidRDefault="001B7856">
      <w:pPr>
        <w:spacing w:line="240" w:lineRule="auto"/>
        <w:rPr>
          <w:sz w:val="24"/>
          <w:szCs w:val="24"/>
          <w:lang w:eastAsia="zh-CN"/>
        </w:rPr>
      </w:pPr>
      <w:r>
        <w:rPr>
          <w:rFonts w:eastAsia="Calibri"/>
          <w:sz w:val="24"/>
          <w:szCs w:val="24"/>
        </w:rPr>
        <w:t>Компетентното и отговорно отношение на членовете на настоятелството осигуриха успеха в дейността на читалището и то все по- уверено реализира инициативи в разнородни сфери: соц</w:t>
      </w:r>
      <w:r>
        <w:rPr>
          <w:rFonts w:eastAsia="Calibri"/>
          <w:sz w:val="24"/>
          <w:szCs w:val="24"/>
        </w:rPr>
        <w:t>иална, информационна, културна, образователна. Разгледани са въпроси, касаещи читалищната работа</w:t>
      </w:r>
      <w:r>
        <w:rPr>
          <w:rFonts w:eastAsia="Calibri"/>
          <w:sz w:val="24"/>
          <w:szCs w:val="24"/>
        </w:rPr>
        <w:t>:</w:t>
      </w:r>
      <w:r>
        <w:rPr>
          <w:rFonts w:eastAsia="Calibri"/>
          <w:sz w:val="24"/>
          <w:szCs w:val="24"/>
        </w:rPr>
        <w:t xml:space="preserve"> </w:t>
      </w:r>
      <w:r>
        <w:rPr>
          <w:rFonts w:eastAsia="Calibri"/>
          <w:sz w:val="24"/>
          <w:szCs w:val="24"/>
        </w:rPr>
        <w:t>домакинството</w:t>
      </w:r>
      <w:r>
        <w:rPr>
          <w:rFonts w:eastAsia="Calibri"/>
          <w:sz w:val="24"/>
          <w:szCs w:val="24"/>
        </w:rPr>
        <w:t xml:space="preserve"> на общинския празник „Цветница“, </w:t>
      </w:r>
      <w:r>
        <w:rPr>
          <w:rFonts w:eastAsia="Calibri"/>
          <w:sz w:val="24"/>
          <w:szCs w:val="24"/>
        </w:rPr>
        <w:t xml:space="preserve">концертната дейност на колективите, участия във фестивали, конкурси и разменни гостувания, </w:t>
      </w:r>
      <w:r>
        <w:rPr>
          <w:rFonts w:eastAsia="Calibri"/>
          <w:sz w:val="24"/>
          <w:szCs w:val="24"/>
        </w:rPr>
        <w:t>Единадесето</w:t>
      </w:r>
      <w:r>
        <w:rPr>
          <w:rFonts w:eastAsia="Calibri"/>
          <w:sz w:val="24"/>
          <w:szCs w:val="24"/>
        </w:rPr>
        <w:t xml:space="preserve"> издание </w:t>
      </w:r>
      <w:r>
        <w:rPr>
          <w:rFonts w:eastAsia="Calibri"/>
          <w:sz w:val="24"/>
          <w:szCs w:val="24"/>
        </w:rPr>
        <w:t xml:space="preserve">на фестивала „Мамалига“ и </w:t>
      </w:r>
      <w:r>
        <w:rPr>
          <w:rFonts w:eastAsia="Calibri"/>
          <w:sz w:val="24"/>
          <w:szCs w:val="24"/>
        </w:rPr>
        <w:t>Трети</w:t>
      </w:r>
      <w:r>
        <w:rPr>
          <w:rFonts w:eastAsia="Calibri"/>
          <w:sz w:val="24"/>
          <w:szCs w:val="24"/>
        </w:rPr>
        <w:t xml:space="preserve"> национален конкурс</w:t>
      </w:r>
      <w:r>
        <w:rPr>
          <w:rFonts w:eastAsia="Calibri"/>
          <w:sz w:val="24"/>
          <w:szCs w:val="24"/>
        </w:rPr>
        <w:t xml:space="preserve"> </w:t>
      </w:r>
      <w:r>
        <w:rPr>
          <w:rFonts w:eastAsia="Calibri"/>
          <w:sz w:val="24"/>
          <w:szCs w:val="24"/>
        </w:rPr>
        <w:t>„Сурвакницата – традициите са живи“</w:t>
      </w:r>
      <w:r>
        <w:rPr>
          <w:sz w:val="24"/>
          <w:szCs w:val="24"/>
          <w:lang w:eastAsia="zh-CN"/>
        </w:rPr>
        <w:t>, за финансовите отчети,</w:t>
      </w:r>
      <w:r>
        <w:rPr>
          <w:sz w:val="24"/>
          <w:szCs w:val="24"/>
          <w:lang w:eastAsia="zh-CN"/>
        </w:rPr>
        <w:t xml:space="preserve"> </w:t>
      </w:r>
      <w:r>
        <w:rPr>
          <w:sz w:val="24"/>
          <w:szCs w:val="24"/>
        </w:rPr>
        <w:t>относно работата по проекти,</w:t>
      </w:r>
      <w:r>
        <w:rPr>
          <w:sz w:val="24"/>
          <w:szCs w:val="24"/>
          <w:lang w:eastAsia="zh-CN"/>
        </w:rPr>
        <w:t xml:space="preserve"> ремонтни дейности, текущи и други</w:t>
      </w:r>
      <w:r>
        <w:rPr>
          <w:rFonts w:eastAsia="Calibri"/>
          <w:sz w:val="24"/>
          <w:szCs w:val="24"/>
        </w:rPr>
        <w:t xml:space="preserve"> за цялостната дейност на читалището. Поддържа се необходимата документация за извършване на периодичен инструктаж на щатните читалищни работници. </w:t>
      </w:r>
    </w:p>
    <w:p w:rsidR="00BC20A8" w:rsidRDefault="001B7856">
      <w:pPr>
        <w:jc w:val="left"/>
        <w:rPr>
          <w:rFonts w:eastAsia="Calibri"/>
          <w:sz w:val="24"/>
          <w:szCs w:val="24"/>
        </w:rPr>
      </w:pPr>
      <w:r>
        <w:rPr>
          <w:rFonts w:eastAsia="Calibri"/>
          <w:sz w:val="24"/>
          <w:szCs w:val="24"/>
        </w:rPr>
        <w:t>От името на Настоятелството Ви благодаря за подкрепата</w:t>
      </w:r>
      <w:r>
        <w:rPr>
          <w:sz w:val="24"/>
          <w:szCs w:val="24"/>
        </w:rPr>
        <w:t xml:space="preserve"> и оказаното доверие в работата ни</w:t>
      </w:r>
      <w:r>
        <w:rPr>
          <w:rFonts w:eastAsia="Calibri"/>
          <w:sz w:val="24"/>
          <w:szCs w:val="24"/>
        </w:rPr>
        <w:t>. Вие, читалищните ч</w:t>
      </w:r>
      <w:r>
        <w:rPr>
          <w:rFonts w:eastAsia="Calibri"/>
          <w:sz w:val="24"/>
          <w:szCs w:val="24"/>
        </w:rPr>
        <w:t>ленове показвате, че духовната култура и изкуство, на които сте пазители, няма да останат  в историята, докато я има институцията Читалище. </w:t>
      </w:r>
    </w:p>
    <w:p w:rsidR="00BC20A8" w:rsidRDefault="00BC20A8">
      <w:pPr>
        <w:rPr>
          <w:rFonts w:eastAsia="Calibri"/>
          <w:sz w:val="24"/>
          <w:szCs w:val="24"/>
        </w:rPr>
      </w:pPr>
    </w:p>
    <w:p w:rsidR="00BC20A8" w:rsidRDefault="00BC20A8">
      <w:pPr>
        <w:rPr>
          <w:rFonts w:ascii="Calibri" w:eastAsia="Calibri" w:hAnsi="Calibri" w:cs="Helvetica"/>
          <w:color w:val="000000" w:themeColor="text1"/>
          <w:sz w:val="28"/>
          <w:szCs w:val="28"/>
        </w:rPr>
      </w:pPr>
    </w:p>
    <w:p w:rsidR="00BC20A8" w:rsidRDefault="00BC20A8">
      <w:pPr>
        <w:rPr>
          <w:rFonts w:ascii="Calibri" w:eastAsia="Calibri" w:hAnsi="Calibri" w:cs="Helvetica"/>
          <w:color w:val="000000" w:themeColor="text1"/>
          <w:sz w:val="28"/>
          <w:szCs w:val="28"/>
        </w:rPr>
      </w:pPr>
    </w:p>
    <w:p w:rsidR="00BC20A8" w:rsidRDefault="00BC20A8">
      <w:pPr>
        <w:rPr>
          <w:rFonts w:ascii="Calibri" w:eastAsia="Calibri" w:hAnsi="Calibri" w:cs="Helvetica"/>
          <w:color w:val="000000" w:themeColor="text1"/>
          <w:sz w:val="28"/>
          <w:szCs w:val="28"/>
        </w:rPr>
      </w:pPr>
    </w:p>
    <w:p w:rsidR="00BC20A8" w:rsidRDefault="00BC20A8">
      <w:pPr>
        <w:rPr>
          <w:rFonts w:ascii="Calibri" w:eastAsia="Calibri" w:hAnsi="Calibri" w:cs="Helvetica"/>
          <w:color w:val="000000" w:themeColor="text1"/>
          <w:sz w:val="28"/>
          <w:szCs w:val="28"/>
        </w:rPr>
      </w:pPr>
    </w:p>
    <w:p w:rsidR="00BC20A8" w:rsidRDefault="00BC20A8">
      <w:pPr>
        <w:rPr>
          <w:rFonts w:ascii="Calibri" w:eastAsia="Calibri" w:hAnsi="Calibri" w:cs="Helvetica"/>
          <w:color w:val="000000" w:themeColor="text1"/>
          <w:sz w:val="28"/>
          <w:szCs w:val="28"/>
        </w:rPr>
      </w:pPr>
    </w:p>
    <w:p w:rsidR="00BC20A8" w:rsidRDefault="00BC20A8">
      <w:pPr>
        <w:rPr>
          <w:rFonts w:ascii="Calibri" w:eastAsia="Calibri" w:hAnsi="Calibri" w:cs="Helvetica"/>
          <w:color w:val="000000" w:themeColor="text1"/>
          <w:sz w:val="28"/>
          <w:szCs w:val="28"/>
        </w:rPr>
      </w:pPr>
    </w:p>
    <w:p w:rsidR="00BC20A8" w:rsidRDefault="001B7856">
      <w:pPr>
        <w:rPr>
          <w:rFonts w:ascii="Calibri" w:eastAsia="Calibri" w:hAnsi="Calibri" w:cs="Helvetica"/>
          <w:color w:val="000000" w:themeColor="text1"/>
          <w:sz w:val="28"/>
          <w:szCs w:val="28"/>
        </w:rPr>
      </w:pPr>
      <w:r>
        <w:rPr>
          <w:rFonts w:ascii="Calibri" w:eastAsia="Calibri" w:hAnsi="Calibri" w:cs="Helvetica"/>
          <w:color w:val="000000" w:themeColor="text1"/>
          <w:sz w:val="28"/>
          <w:szCs w:val="28"/>
        </w:rPr>
        <w:t>1</w:t>
      </w:r>
      <w:r>
        <w:rPr>
          <w:rFonts w:ascii="Calibri" w:eastAsia="Calibri" w:hAnsi="Calibri" w:cs="Helvetica"/>
          <w:color w:val="000000" w:themeColor="text1"/>
          <w:sz w:val="28"/>
          <w:szCs w:val="28"/>
        </w:rPr>
        <w:t>6</w:t>
      </w:r>
      <w:r>
        <w:rPr>
          <w:rFonts w:ascii="Calibri" w:eastAsia="Calibri" w:hAnsi="Calibri" w:cs="Helvetica"/>
          <w:color w:val="000000" w:themeColor="text1"/>
          <w:sz w:val="28"/>
          <w:szCs w:val="28"/>
        </w:rPr>
        <w:t>.0</w:t>
      </w:r>
      <w:r>
        <w:rPr>
          <w:rFonts w:ascii="Calibri" w:eastAsia="Calibri" w:hAnsi="Calibri" w:cs="Helvetica"/>
          <w:color w:val="000000" w:themeColor="text1"/>
          <w:sz w:val="28"/>
          <w:szCs w:val="28"/>
        </w:rPr>
        <w:t>1</w:t>
      </w:r>
      <w:r>
        <w:rPr>
          <w:rFonts w:ascii="Calibri" w:eastAsia="Calibri" w:hAnsi="Calibri" w:cs="Helvetica"/>
          <w:color w:val="000000" w:themeColor="text1"/>
          <w:sz w:val="28"/>
          <w:szCs w:val="28"/>
        </w:rPr>
        <w:t>. 202</w:t>
      </w:r>
      <w:r>
        <w:rPr>
          <w:rFonts w:ascii="Calibri" w:eastAsia="Calibri" w:hAnsi="Calibri" w:cs="Helvetica"/>
          <w:color w:val="000000" w:themeColor="text1"/>
          <w:sz w:val="28"/>
          <w:szCs w:val="28"/>
        </w:rPr>
        <w:t>4</w:t>
      </w:r>
      <w:r>
        <w:rPr>
          <w:rFonts w:ascii="Calibri" w:eastAsia="Calibri" w:hAnsi="Calibri" w:cs="Helvetica"/>
          <w:color w:val="000000" w:themeColor="text1"/>
          <w:sz w:val="28"/>
          <w:szCs w:val="28"/>
        </w:rPr>
        <w:t xml:space="preserve">  година                                              Председател на ЧН: ………………..</w:t>
      </w:r>
    </w:p>
    <w:p w:rsidR="00BC20A8" w:rsidRDefault="001B7856">
      <w:pPr>
        <w:rPr>
          <w:rFonts w:ascii="Calibri" w:eastAsia="Calibri" w:hAnsi="Calibri" w:cs="Helvetica"/>
          <w:color w:val="000000" w:themeColor="text1"/>
          <w:sz w:val="28"/>
          <w:szCs w:val="28"/>
        </w:rPr>
      </w:pPr>
      <w:r>
        <w:rPr>
          <w:rFonts w:ascii="Calibri" w:eastAsia="Calibri" w:hAnsi="Calibri" w:cs="Helvetica"/>
          <w:color w:val="000000" w:themeColor="text1"/>
          <w:sz w:val="28"/>
          <w:szCs w:val="28"/>
        </w:rPr>
        <w:t xml:space="preserve">с. Нова Черна  </w:t>
      </w:r>
      <w:r>
        <w:rPr>
          <w:rFonts w:ascii="Calibri" w:eastAsia="Calibri" w:hAnsi="Calibri" w:cs="Helvetica"/>
          <w:color w:val="000000" w:themeColor="text1"/>
          <w:sz w:val="28"/>
          <w:szCs w:val="28"/>
        </w:rPr>
        <w:t xml:space="preserve">                                                                                 / Т.Владимирова/        </w:t>
      </w: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rsidP="00DE7FA2"/>
    <w:p w:rsidR="00DE7FA2" w:rsidRDefault="00DE7FA2" w:rsidP="00DE7FA2">
      <w:pPr>
        <w:spacing w:line="240" w:lineRule="auto"/>
        <w:jc w:val="center"/>
        <w:rPr>
          <w:rFonts w:ascii="Cambria" w:hAnsi="Cambria"/>
          <w:b/>
          <w:sz w:val="24"/>
          <w:szCs w:val="24"/>
          <w:lang w:val="en-AU" w:eastAsia="zh-CN"/>
        </w:rPr>
      </w:pPr>
      <w:r>
        <w:rPr>
          <w:rFonts w:ascii="Cambria" w:hAnsi="Cambria"/>
          <w:b/>
          <w:noProof/>
          <w:sz w:val="24"/>
          <w:szCs w:val="24"/>
        </w:rPr>
        <w:drawing>
          <wp:anchor distT="0" distB="0" distL="114300" distR="114300" simplePos="0" relativeHeight="251661312" behindDoc="0" locked="0" layoutInCell="1" allowOverlap="1" wp14:anchorId="3A7F3D98" wp14:editId="3E6ACAE2">
            <wp:simplePos x="0" y="0"/>
            <wp:positionH relativeFrom="margin">
              <wp:posOffset>282575</wp:posOffset>
            </wp:positionH>
            <wp:positionV relativeFrom="margin">
              <wp:posOffset>243840</wp:posOffset>
            </wp:positionV>
            <wp:extent cx="790575" cy="790575"/>
            <wp:effectExtent l="0" t="0" r="9525" b="9525"/>
            <wp:wrapSquare wrapText="bothSides"/>
            <wp:docPr id="3" name="Картина 3" descr="D:\Users\Administrator\Documents\Scenarii\Юбилей\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3" descr="D:\Users\Administrator\Documents\Scenarii\Юбилей\Лого.jpg"/>
                    <pic:cNvPicPr>
                      <a:picLocks noChangeAspect="1" noChangeArrowheads="1"/>
                    </pic:cNvPicPr>
                  </pic:nvPicPr>
                  <pic:blipFill>
                    <a:blip r:embed="rId9" cstate="print"/>
                    <a:srcRect/>
                    <a:stretch>
                      <a:fillRect/>
                    </a:stretch>
                  </pic:blipFill>
                  <pic:spPr>
                    <a:xfrm>
                      <a:off x="0" y="0"/>
                      <a:ext cx="790575" cy="790575"/>
                    </a:xfrm>
                    <a:prstGeom prst="rect">
                      <a:avLst/>
                    </a:prstGeom>
                    <a:noFill/>
                    <a:ln w="9525">
                      <a:noFill/>
                      <a:miter lim="800000"/>
                      <a:headEnd/>
                      <a:tailEnd/>
                    </a:ln>
                  </pic:spPr>
                </pic:pic>
              </a:graphicData>
            </a:graphic>
          </wp:anchor>
        </w:drawing>
      </w:r>
      <w:r>
        <w:rPr>
          <w:rFonts w:ascii="Cambria" w:hAnsi="Cambria"/>
          <w:b/>
          <w:sz w:val="24"/>
          <w:szCs w:val="24"/>
          <w:lang w:val="en-AU" w:eastAsia="zh-CN"/>
        </w:rPr>
        <w:t>НАРОДНО ЧИТАЛИЩЕ „</w:t>
      </w:r>
      <w:proofErr w:type="gramStart"/>
      <w:r>
        <w:rPr>
          <w:rFonts w:ascii="Cambria" w:hAnsi="Cambria"/>
          <w:b/>
          <w:sz w:val="24"/>
          <w:szCs w:val="24"/>
          <w:lang w:val="en-AU" w:eastAsia="zh-CN"/>
        </w:rPr>
        <w:t>ВАСИЛ  ЙОРДАНОВ</w:t>
      </w:r>
      <w:proofErr w:type="gramEnd"/>
      <w:r>
        <w:rPr>
          <w:rFonts w:ascii="Cambria" w:hAnsi="Cambria"/>
          <w:b/>
          <w:sz w:val="24"/>
          <w:szCs w:val="24"/>
          <w:lang w:val="en-AU" w:eastAsia="zh-CN"/>
        </w:rPr>
        <w:t>-1942г.”</w:t>
      </w:r>
    </w:p>
    <w:p w:rsidR="00DE7FA2" w:rsidRDefault="00DE7FA2" w:rsidP="00DE7FA2">
      <w:pPr>
        <w:spacing w:line="240" w:lineRule="auto"/>
        <w:jc w:val="center"/>
        <w:rPr>
          <w:rFonts w:ascii="Cambria" w:hAnsi="Cambria"/>
          <w:b/>
          <w:sz w:val="24"/>
          <w:szCs w:val="24"/>
          <w:lang w:val="en-AU" w:eastAsia="zh-CN"/>
        </w:rPr>
      </w:pPr>
      <w:r>
        <w:rPr>
          <w:rFonts w:ascii="Cambria" w:hAnsi="Cambria"/>
          <w:b/>
          <w:sz w:val="24"/>
          <w:szCs w:val="24"/>
          <w:lang w:val="en-AU" w:eastAsia="zh-CN"/>
        </w:rPr>
        <w:t xml:space="preserve">СЕЛО НОВА ЧЕРНА </w:t>
      </w:r>
      <w:proofErr w:type="gramStart"/>
      <w:r>
        <w:rPr>
          <w:rFonts w:ascii="Cambria" w:hAnsi="Cambria"/>
          <w:b/>
          <w:sz w:val="24"/>
          <w:szCs w:val="24"/>
          <w:lang w:val="en-AU" w:eastAsia="zh-CN"/>
        </w:rPr>
        <w:t>УЛ.:</w:t>
      </w:r>
      <w:proofErr w:type="gramEnd"/>
      <w:r>
        <w:rPr>
          <w:rFonts w:ascii="Cambria" w:hAnsi="Cambria"/>
          <w:b/>
          <w:sz w:val="24"/>
          <w:szCs w:val="24"/>
          <w:lang w:val="en-AU" w:eastAsia="zh-CN"/>
        </w:rPr>
        <w:t xml:space="preserve"> „ЧЕРНО МОРЕ” №2,</w:t>
      </w:r>
    </w:p>
    <w:p w:rsidR="00DE7FA2" w:rsidRDefault="00DE7FA2" w:rsidP="00DE7FA2">
      <w:pPr>
        <w:spacing w:line="240" w:lineRule="auto"/>
        <w:jc w:val="center"/>
        <w:rPr>
          <w:rFonts w:ascii="Cambria" w:hAnsi="Cambria"/>
          <w:b/>
          <w:sz w:val="24"/>
          <w:szCs w:val="24"/>
          <w:lang w:val="en-AU" w:eastAsia="zh-CN"/>
        </w:rPr>
      </w:pPr>
      <w:r>
        <w:rPr>
          <w:rFonts w:ascii="Cambria" w:hAnsi="Cambria"/>
          <w:b/>
          <w:sz w:val="24"/>
          <w:szCs w:val="24"/>
          <w:lang w:val="en-AU" w:eastAsia="zh-CN"/>
        </w:rPr>
        <w:t xml:space="preserve">ОБЩИНА </w:t>
      </w:r>
      <w:proofErr w:type="gramStart"/>
      <w:r>
        <w:rPr>
          <w:rFonts w:ascii="Cambria" w:hAnsi="Cambria"/>
          <w:b/>
          <w:sz w:val="24"/>
          <w:szCs w:val="24"/>
          <w:lang w:val="en-AU" w:eastAsia="zh-CN"/>
        </w:rPr>
        <w:t>ТУТРАКАН  ОБЛАСТ</w:t>
      </w:r>
      <w:proofErr w:type="gramEnd"/>
      <w:r>
        <w:rPr>
          <w:rFonts w:ascii="Cambria" w:hAnsi="Cambria"/>
          <w:b/>
          <w:sz w:val="24"/>
          <w:szCs w:val="24"/>
          <w:lang w:val="en-AU" w:eastAsia="zh-CN"/>
        </w:rPr>
        <w:t xml:space="preserve"> СИЛИСТРА</w:t>
      </w:r>
    </w:p>
    <w:p w:rsidR="00DE7FA2" w:rsidRDefault="00DE7FA2" w:rsidP="00DE7FA2">
      <w:pPr>
        <w:spacing w:line="240" w:lineRule="auto"/>
        <w:jc w:val="center"/>
        <w:rPr>
          <w:rFonts w:ascii="Cambria" w:hAnsi="Cambria"/>
          <w:sz w:val="24"/>
          <w:szCs w:val="24"/>
          <w:lang w:val="en-AU" w:eastAsia="zh-CN"/>
        </w:rPr>
      </w:pPr>
      <w:proofErr w:type="gramStart"/>
      <w:r>
        <w:rPr>
          <w:rFonts w:ascii="Cambria" w:hAnsi="Cambria"/>
          <w:b/>
          <w:sz w:val="24"/>
          <w:szCs w:val="24"/>
          <w:lang w:val="en-US" w:eastAsia="zh-CN"/>
        </w:rPr>
        <w:t>e</w:t>
      </w:r>
      <w:r>
        <w:rPr>
          <w:rFonts w:ascii="Cambria" w:hAnsi="Cambria"/>
          <w:b/>
          <w:sz w:val="24"/>
          <w:szCs w:val="24"/>
          <w:lang w:val="en-AU" w:eastAsia="zh-CN"/>
        </w:rPr>
        <w:t>-</w:t>
      </w:r>
      <w:r>
        <w:rPr>
          <w:rFonts w:ascii="Cambria" w:hAnsi="Cambria"/>
          <w:b/>
          <w:sz w:val="24"/>
          <w:szCs w:val="24"/>
          <w:lang w:val="en-US" w:eastAsia="zh-CN"/>
        </w:rPr>
        <w:t>mail</w:t>
      </w:r>
      <w:proofErr w:type="gramEnd"/>
      <w:r>
        <w:rPr>
          <w:rFonts w:ascii="Cambria" w:hAnsi="Cambria"/>
          <w:b/>
          <w:sz w:val="24"/>
          <w:szCs w:val="24"/>
          <w:lang w:val="en-AU" w:eastAsia="zh-CN"/>
        </w:rPr>
        <w:t xml:space="preserve">: </w:t>
      </w:r>
      <w:proofErr w:type="spellStart"/>
      <w:r>
        <w:rPr>
          <w:rFonts w:ascii="Cambria" w:hAnsi="Cambria"/>
          <w:b/>
          <w:sz w:val="24"/>
          <w:szCs w:val="24"/>
          <w:lang w:val="en-US" w:eastAsia="zh-CN"/>
        </w:rPr>
        <w:t>chitalichte</w:t>
      </w:r>
      <w:proofErr w:type="spellEnd"/>
      <w:r>
        <w:rPr>
          <w:rFonts w:ascii="Cambria" w:hAnsi="Cambria"/>
          <w:b/>
          <w:sz w:val="24"/>
          <w:szCs w:val="24"/>
          <w:lang w:val="en-AU" w:eastAsia="zh-CN"/>
        </w:rPr>
        <w:t>_</w:t>
      </w:r>
      <w:r>
        <w:rPr>
          <w:rFonts w:ascii="Cambria" w:hAnsi="Cambria"/>
          <w:b/>
          <w:sz w:val="24"/>
          <w:szCs w:val="24"/>
          <w:lang w:val="en-US" w:eastAsia="zh-CN"/>
        </w:rPr>
        <w:t>nova</w:t>
      </w:r>
      <w:r>
        <w:rPr>
          <w:rFonts w:ascii="Cambria" w:hAnsi="Cambria"/>
          <w:b/>
          <w:sz w:val="24"/>
          <w:szCs w:val="24"/>
          <w:lang w:val="en-AU" w:eastAsia="zh-CN"/>
        </w:rPr>
        <w:t>_</w:t>
      </w:r>
      <w:proofErr w:type="spellStart"/>
      <w:r>
        <w:rPr>
          <w:rFonts w:ascii="Cambria" w:hAnsi="Cambria"/>
          <w:b/>
          <w:sz w:val="24"/>
          <w:szCs w:val="24"/>
          <w:lang w:val="en-US" w:eastAsia="zh-CN"/>
        </w:rPr>
        <w:t>cherna</w:t>
      </w:r>
      <w:proofErr w:type="spellEnd"/>
      <w:r>
        <w:rPr>
          <w:rFonts w:ascii="Cambria" w:hAnsi="Cambria"/>
          <w:b/>
          <w:sz w:val="24"/>
          <w:szCs w:val="24"/>
          <w:lang w:val="en-AU" w:eastAsia="zh-CN"/>
        </w:rPr>
        <w:t>@</w:t>
      </w:r>
      <w:proofErr w:type="spellStart"/>
      <w:r>
        <w:rPr>
          <w:rFonts w:ascii="Cambria" w:hAnsi="Cambria"/>
          <w:b/>
          <w:sz w:val="24"/>
          <w:szCs w:val="24"/>
          <w:lang w:val="en-US" w:eastAsia="zh-CN"/>
        </w:rPr>
        <w:t>abv</w:t>
      </w:r>
      <w:proofErr w:type="spellEnd"/>
      <w:r>
        <w:rPr>
          <w:rFonts w:ascii="Cambria" w:hAnsi="Cambria"/>
          <w:b/>
          <w:sz w:val="24"/>
          <w:szCs w:val="24"/>
          <w:lang w:val="en-AU" w:eastAsia="zh-CN"/>
        </w:rPr>
        <w:t>.</w:t>
      </w:r>
      <w:proofErr w:type="spellStart"/>
      <w:r>
        <w:rPr>
          <w:rFonts w:ascii="Cambria" w:hAnsi="Cambria"/>
          <w:b/>
          <w:sz w:val="24"/>
          <w:szCs w:val="24"/>
          <w:lang w:val="en-US" w:eastAsia="zh-CN"/>
        </w:rPr>
        <w:t>bg</w:t>
      </w:r>
      <w:proofErr w:type="spellEnd"/>
      <w:r>
        <w:rPr>
          <w:rFonts w:ascii="Cambria" w:hAnsi="Cambria"/>
          <w:b/>
          <w:sz w:val="24"/>
          <w:szCs w:val="24"/>
          <w:lang w:val="en-AU" w:eastAsia="zh-CN"/>
        </w:rPr>
        <w:t xml:space="preserve">; </w:t>
      </w:r>
      <w:hyperlink r:id="rId13" w:history="1">
        <w:r>
          <w:rPr>
            <w:rFonts w:ascii="Cambria" w:hAnsi="Cambria"/>
            <w:b/>
            <w:sz w:val="24"/>
            <w:szCs w:val="24"/>
            <w:lang w:val="en-US" w:eastAsia="zh-CN"/>
          </w:rPr>
          <w:t>kniga</w:t>
        </w:r>
        <w:r>
          <w:rPr>
            <w:rFonts w:ascii="Cambria" w:hAnsi="Cambria"/>
            <w:b/>
            <w:sz w:val="24"/>
            <w:szCs w:val="24"/>
            <w:lang w:val="en-AU" w:eastAsia="zh-CN"/>
          </w:rPr>
          <w:t>50@</w:t>
        </w:r>
        <w:r>
          <w:rPr>
            <w:rFonts w:ascii="Cambria" w:hAnsi="Cambria"/>
            <w:b/>
            <w:sz w:val="24"/>
            <w:szCs w:val="24"/>
            <w:lang w:val="en-US" w:eastAsia="zh-CN"/>
          </w:rPr>
          <w:t>abv</w:t>
        </w:r>
        <w:r>
          <w:rPr>
            <w:rFonts w:ascii="Cambria" w:hAnsi="Cambria"/>
            <w:b/>
            <w:sz w:val="24"/>
            <w:szCs w:val="24"/>
            <w:lang w:val="en-AU" w:eastAsia="zh-CN"/>
          </w:rPr>
          <w:t>.</w:t>
        </w:r>
        <w:proofErr w:type="spellStart"/>
        <w:r>
          <w:rPr>
            <w:rFonts w:ascii="Cambria" w:hAnsi="Cambria"/>
            <w:b/>
            <w:sz w:val="24"/>
            <w:szCs w:val="24"/>
            <w:lang w:val="en-US" w:eastAsia="zh-CN"/>
          </w:rPr>
          <w:t>bg</w:t>
        </w:r>
        <w:proofErr w:type="spellEnd"/>
      </w:hyperlink>
      <w:r>
        <w:rPr>
          <w:rFonts w:ascii="Cambria" w:hAnsi="Cambria"/>
          <w:sz w:val="24"/>
          <w:szCs w:val="24"/>
          <w:lang w:val="en-AU" w:eastAsia="zh-CN"/>
        </w:rPr>
        <w:t>;</w:t>
      </w:r>
    </w:p>
    <w:p w:rsidR="00DE7FA2" w:rsidRDefault="00DE7FA2" w:rsidP="00DE7FA2">
      <w:pPr>
        <w:spacing w:line="240" w:lineRule="auto"/>
        <w:jc w:val="center"/>
        <w:rPr>
          <w:rFonts w:ascii="Cambria" w:eastAsia="Trebuchet MS" w:hAnsi="Cambria"/>
          <w:b/>
          <w:sz w:val="24"/>
          <w:szCs w:val="24"/>
          <w:lang w:eastAsia="zh-CN" w:bidi="en-US"/>
        </w:rPr>
      </w:pPr>
      <w:proofErr w:type="gramStart"/>
      <w:r>
        <w:rPr>
          <w:rFonts w:ascii="Cambria" w:hAnsi="Cambria"/>
          <w:b/>
          <w:sz w:val="24"/>
          <w:szCs w:val="24"/>
          <w:lang w:val="en-AU" w:eastAsia="zh-CN"/>
        </w:rPr>
        <w:t>т</w:t>
      </w:r>
      <w:r>
        <w:rPr>
          <w:rFonts w:ascii="Cambria" w:hAnsi="Cambria"/>
          <w:b/>
          <w:sz w:val="24"/>
          <w:szCs w:val="24"/>
          <w:lang w:val="en-US" w:eastAsia="zh-CN"/>
        </w:rPr>
        <w:t>el</w:t>
      </w:r>
      <w:r>
        <w:rPr>
          <w:rFonts w:ascii="Cambria" w:hAnsi="Cambria"/>
          <w:b/>
          <w:sz w:val="24"/>
          <w:szCs w:val="24"/>
          <w:lang w:val="en-AU" w:eastAsia="zh-CN"/>
        </w:rPr>
        <w:t>:</w:t>
      </w:r>
      <w:proofErr w:type="gramEnd"/>
      <w:r>
        <w:rPr>
          <w:rFonts w:ascii="Cambria" w:hAnsi="Cambria"/>
          <w:b/>
          <w:sz w:val="24"/>
          <w:szCs w:val="24"/>
          <w:lang w:eastAsia="zh-CN"/>
        </w:rPr>
        <w:t>088</w:t>
      </w:r>
      <w:r>
        <w:rPr>
          <w:rFonts w:ascii="Cambria" w:hAnsi="Cambria"/>
          <w:b/>
          <w:sz w:val="24"/>
          <w:szCs w:val="24"/>
          <w:lang w:val="en-US" w:eastAsia="zh-CN"/>
        </w:rPr>
        <w:t>8448630</w:t>
      </w:r>
      <w:r>
        <w:rPr>
          <w:rFonts w:ascii="Cambria" w:hAnsi="Cambria"/>
          <w:b/>
          <w:sz w:val="24"/>
          <w:szCs w:val="24"/>
          <w:lang w:val="en-AU" w:eastAsia="zh-CN"/>
        </w:rPr>
        <w:t>; т</w:t>
      </w:r>
      <w:r>
        <w:rPr>
          <w:rFonts w:ascii="Cambria" w:hAnsi="Cambria"/>
          <w:b/>
          <w:sz w:val="24"/>
          <w:szCs w:val="24"/>
          <w:lang w:val="en-US" w:eastAsia="zh-CN"/>
        </w:rPr>
        <w:t>el</w:t>
      </w:r>
      <w:r>
        <w:rPr>
          <w:rFonts w:ascii="Cambria" w:hAnsi="Cambria"/>
          <w:b/>
          <w:sz w:val="24"/>
          <w:szCs w:val="24"/>
          <w:lang w:val="en-AU" w:eastAsia="zh-CN"/>
        </w:rPr>
        <w:t xml:space="preserve">: </w:t>
      </w:r>
      <w:r>
        <w:rPr>
          <w:rFonts w:ascii="Cambria" w:eastAsia="Trebuchet MS" w:hAnsi="Cambria"/>
          <w:b/>
          <w:sz w:val="24"/>
          <w:szCs w:val="24"/>
          <w:lang w:val="en-AU" w:eastAsia="zh-CN" w:bidi="en-US"/>
        </w:rPr>
        <w:t>0895020195</w:t>
      </w:r>
    </w:p>
    <w:p w:rsidR="00DE7FA2" w:rsidRDefault="00DE7FA2" w:rsidP="00DE7FA2">
      <w:pPr>
        <w:spacing w:line="240" w:lineRule="auto"/>
        <w:jc w:val="center"/>
        <w:rPr>
          <w:b/>
          <w:bCs/>
          <w:sz w:val="32"/>
          <w:szCs w:val="32"/>
        </w:rPr>
      </w:pPr>
    </w:p>
    <w:p w:rsidR="00DE7FA2" w:rsidRDefault="00DE7FA2" w:rsidP="00DE7FA2">
      <w:pPr>
        <w:spacing w:line="240" w:lineRule="auto"/>
        <w:jc w:val="center"/>
        <w:rPr>
          <w:b/>
          <w:bCs/>
          <w:sz w:val="32"/>
          <w:szCs w:val="32"/>
        </w:rPr>
      </w:pPr>
    </w:p>
    <w:p w:rsidR="00DE7FA2" w:rsidRDefault="00DE7FA2" w:rsidP="00DE7FA2">
      <w:pPr>
        <w:spacing w:line="240" w:lineRule="auto"/>
        <w:jc w:val="center"/>
        <w:rPr>
          <w:b/>
          <w:bCs/>
          <w:sz w:val="32"/>
          <w:szCs w:val="32"/>
        </w:rPr>
      </w:pPr>
    </w:p>
    <w:p w:rsidR="00DE7FA2" w:rsidRDefault="00DE7FA2" w:rsidP="00DE7FA2">
      <w:pPr>
        <w:spacing w:line="240" w:lineRule="auto"/>
        <w:jc w:val="center"/>
        <w:rPr>
          <w:b/>
          <w:bCs/>
          <w:sz w:val="32"/>
          <w:szCs w:val="32"/>
        </w:rPr>
      </w:pPr>
    </w:p>
    <w:p w:rsidR="00DE7FA2" w:rsidRDefault="00DE7FA2" w:rsidP="00DE7FA2">
      <w:pPr>
        <w:spacing w:line="240" w:lineRule="auto"/>
        <w:jc w:val="center"/>
        <w:rPr>
          <w:b/>
          <w:bCs/>
          <w:sz w:val="32"/>
          <w:szCs w:val="32"/>
        </w:rPr>
      </w:pPr>
    </w:p>
    <w:p w:rsidR="00DE7FA2" w:rsidRDefault="00DE7FA2" w:rsidP="00DE7FA2">
      <w:pPr>
        <w:spacing w:line="240" w:lineRule="auto"/>
        <w:jc w:val="center"/>
        <w:rPr>
          <w:b/>
          <w:bCs/>
          <w:sz w:val="32"/>
          <w:szCs w:val="32"/>
        </w:rPr>
      </w:pPr>
    </w:p>
    <w:p w:rsidR="00DE7FA2" w:rsidRDefault="00DE7FA2" w:rsidP="00DE7FA2">
      <w:pPr>
        <w:spacing w:line="240" w:lineRule="auto"/>
        <w:jc w:val="center"/>
        <w:rPr>
          <w:b/>
          <w:bCs/>
          <w:iCs/>
          <w:sz w:val="24"/>
          <w:szCs w:val="24"/>
        </w:rPr>
      </w:pPr>
      <w:r>
        <w:rPr>
          <w:b/>
          <w:bCs/>
          <w:iCs/>
          <w:sz w:val="24"/>
          <w:szCs w:val="24"/>
        </w:rPr>
        <w:t>ГОДИШНА ПРОГРАМА</w:t>
      </w:r>
    </w:p>
    <w:p w:rsidR="00DE7FA2" w:rsidRDefault="00DE7FA2" w:rsidP="00DE7FA2">
      <w:pPr>
        <w:spacing w:line="240" w:lineRule="auto"/>
        <w:jc w:val="center"/>
        <w:rPr>
          <w:b/>
          <w:bCs/>
          <w:iCs/>
          <w:sz w:val="24"/>
          <w:szCs w:val="24"/>
        </w:rPr>
      </w:pPr>
    </w:p>
    <w:p w:rsidR="00DE7FA2" w:rsidRDefault="00DE7FA2" w:rsidP="00DE7FA2">
      <w:pPr>
        <w:spacing w:line="240" w:lineRule="auto"/>
        <w:jc w:val="center"/>
        <w:rPr>
          <w:b/>
          <w:bCs/>
          <w:iCs/>
          <w:sz w:val="24"/>
          <w:szCs w:val="24"/>
        </w:rPr>
      </w:pPr>
      <w:r>
        <w:rPr>
          <w:b/>
          <w:bCs/>
          <w:iCs/>
          <w:sz w:val="24"/>
          <w:szCs w:val="24"/>
        </w:rPr>
        <w:t>ЗА РАЗВИТИЕ НА ЧИТАЛИЩНАТА ДЕЙНОСТ</w:t>
      </w:r>
    </w:p>
    <w:p w:rsidR="00DE7FA2" w:rsidRDefault="00DE7FA2" w:rsidP="00DE7FA2">
      <w:pPr>
        <w:spacing w:line="240" w:lineRule="auto"/>
        <w:jc w:val="center"/>
        <w:rPr>
          <w:b/>
          <w:bCs/>
          <w:iCs/>
          <w:sz w:val="24"/>
          <w:szCs w:val="24"/>
        </w:rPr>
      </w:pPr>
      <w:r>
        <w:rPr>
          <w:b/>
          <w:bCs/>
          <w:iCs/>
          <w:sz w:val="24"/>
          <w:szCs w:val="24"/>
        </w:rPr>
        <w:t xml:space="preserve">В ЧИТАЛИЩЕ </w:t>
      </w:r>
    </w:p>
    <w:p w:rsidR="00DE7FA2" w:rsidRDefault="00DE7FA2" w:rsidP="00DE7FA2">
      <w:pPr>
        <w:spacing w:line="240" w:lineRule="auto"/>
        <w:jc w:val="center"/>
        <w:rPr>
          <w:b/>
          <w:bCs/>
          <w:iCs/>
          <w:sz w:val="24"/>
          <w:szCs w:val="24"/>
        </w:rPr>
      </w:pPr>
      <w:r>
        <w:rPr>
          <w:b/>
          <w:bCs/>
          <w:iCs/>
          <w:sz w:val="24"/>
          <w:szCs w:val="24"/>
        </w:rPr>
        <w:t xml:space="preserve"> „ВАСИЛ ЙОРДАНОВ - 1942г“</w:t>
      </w: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r>
        <w:rPr>
          <w:b/>
          <w:bCs/>
          <w:sz w:val="24"/>
          <w:szCs w:val="24"/>
          <w:lang w:val="ru-RU"/>
        </w:rPr>
        <w:t>202</w:t>
      </w:r>
      <w:r>
        <w:rPr>
          <w:b/>
          <w:bCs/>
          <w:sz w:val="24"/>
          <w:szCs w:val="24"/>
          <w:lang w:val="en-US"/>
        </w:rPr>
        <w:t>4</w:t>
      </w:r>
      <w:r>
        <w:rPr>
          <w:b/>
          <w:bCs/>
          <w:sz w:val="24"/>
          <w:szCs w:val="24"/>
        </w:rPr>
        <w:t xml:space="preserve"> ГОДИНА</w:t>
      </w: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jc w:val="center"/>
        <w:rPr>
          <w:b/>
          <w:bCs/>
          <w:sz w:val="24"/>
          <w:szCs w:val="24"/>
        </w:rPr>
      </w:pPr>
    </w:p>
    <w:p w:rsidR="00DE7FA2" w:rsidRDefault="00DE7FA2" w:rsidP="00DE7FA2">
      <w:pPr>
        <w:spacing w:line="240" w:lineRule="auto"/>
        <w:rPr>
          <w:b/>
          <w:bCs/>
          <w:sz w:val="24"/>
          <w:szCs w:val="24"/>
          <w:lang w:val="en-US"/>
        </w:rPr>
      </w:pPr>
    </w:p>
    <w:p w:rsidR="00DE7FA2" w:rsidRDefault="00DE7FA2" w:rsidP="00DE7FA2">
      <w:pPr>
        <w:spacing w:line="240" w:lineRule="auto"/>
        <w:rPr>
          <w:b/>
          <w:bCs/>
          <w:sz w:val="24"/>
          <w:szCs w:val="24"/>
          <w:lang w:val="en-US"/>
        </w:rPr>
      </w:pPr>
    </w:p>
    <w:p w:rsidR="00DE7FA2" w:rsidRDefault="00DE7FA2" w:rsidP="00DE7FA2">
      <w:pPr>
        <w:spacing w:line="240" w:lineRule="auto"/>
        <w:rPr>
          <w:b/>
          <w:bCs/>
          <w:sz w:val="24"/>
          <w:szCs w:val="24"/>
          <w:lang w:val="en-US"/>
        </w:rPr>
      </w:pPr>
    </w:p>
    <w:p w:rsidR="00DE7FA2" w:rsidRDefault="00DE7FA2" w:rsidP="00DE7FA2">
      <w:pPr>
        <w:spacing w:line="240" w:lineRule="auto"/>
        <w:rPr>
          <w:b/>
          <w:bCs/>
          <w:sz w:val="24"/>
          <w:szCs w:val="24"/>
          <w:lang w:val="en-US"/>
        </w:rPr>
      </w:pPr>
    </w:p>
    <w:p w:rsidR="00DE7FA2" w:rsidRDefault="00DE7FA2" w:rsidP="00DE7FA2">
      <w:pPr>
        <w:spacing w:line="240" w:lineRule="auto"/>
        <w:rPr>
          <w:b/>
          <w:bCs/>
          <w:sz w:val="24"/>
          <w:szCs w:val="24"/>
          <w:lang w:val="en-US"/>
        </w:rPr>
      </w:pPr>
    </w:p>
    <w:p w:rsidR="00DE7FA2" w:rsidRDefault="00DE7FA2" w:rsidP="00DE7FA2">
      <w:pPr>
        <w:spacing w:line="240" w:lineRule="auto"/>
        <w:rPr>
          <w:b/>
          <w:bCs/>
          <w:sz w:val="24"/>
          <w:szCs w:val="24"/>
          <w:lang w:val="en-US"/>
        </w:rPr>
      </w:pPr>
    </w:p>
    <w:p w:rsidR="00DE7FA2" w:rsidRDefault="00DE7FA2" w:rsidP="00DE7FA2">
      <w:pPr>
        <w:spacing w:line="240" w:lineRule="auto"/>
        <w:ind w:firstLine="748"/>
        <w:jc w:val="center"/>
        <w:rPr>
          <w:b/>
          <w:bCs/>
          <w:sz w:val="24"/>
          <w:szCs w:val="24"/>
          <w:lang w:val="en-US"/>
        </w:rPr>
      </w:pPr>
    </w:p>
    <w:p w:rsidR="00DE7FA2" w:rsidRDefault="00DE7FA2" w:rsidP="00DE7FA2">
      <w:pPr>
        <w:spacing w:line="240" w:lineRule="auto"/>
        <w:ind w:firstLine="748"/>
        <w:jc w:val="center"/>
        <w:rPr>
          <w:b/>
          <w:bCs/>
          <w:sz w:val="24"/>
          <w:szCs w:val="24"/>
          <w:lang w:val="en-US"/>
        </w:rPr>
      </w:pPr>
    </w:p>
    <w:p w:rsidR="00DE7FA2" w:rsidRDefault="00DE7FA2" w:rsidP="00DE7FA2">
      <w:pPr>
        <w:spacing w:line="240" w:lineRule="auto"/>
        <w:ind w:firstLine="748"/>
        <w:jc w:val="center"/>
        <w:rPr>
          <w:b/>
          <w:bCs/>
          <w:sz w:val="24"/>
          <w:szCs w:val="24"/>
          <w:lang w:val="en-US"/>
        </w:rPr>
      </w:pPr>
    </w:p>
    <w:p w:rsidR="00DE7FA2" w:rsidRDefault="00DE7FA2" w:rsidP="00DE7FA2">
      <w:pPr>
        <w:spacing w:line="240" w:lineRule="auto"/>
        <w:ind w:firstLine="748"/>
        <w:jc w:val="center"/>
        <w:rPr>
          <w:b/>
          <w:bCs/>
          <w:sz w:val="24"/>
          <w:szCs w:val="24"/>
          <w:lang w:val="ru-RU"/>
        </w:rPr>
      </w:pPr>
      <w:r>
        <w:rPr>
          <w:b/>
          <w:bCs/>
          <w:sz w:val="24"/>
          <w:szCs w:val="24"/>
          <w:lang w:val="en-US"/>
        </w:rPr>
        <w:t>I</w:t>
      </w:r>
      <w:r>
        <w:rPr>
          <w:b/>
          <w:bCs/>
          <w:sz w:val="24"/>
          <w:szCs w:val="24"/>
          <w:lang w:val="ru-RU"/>
        </w:rPr>
        <w:t xml:space="preserve">. </w:t>
      </w:r>
      <w:r>
        <w:rPr>
          <w:b/>
          <w:bCs/>
          <w:sz w:val="24"/>
          <w:szCs w:val="24"/>
        </w:rPr>
        <w:t>ВЪВЕДЕНИЕ</w:t>
      </w:r>
    </w:p>
    <w:p w:rsidR="00DE7FA2" w:rsidRDefault="00DE7FA2" w:rsidP="00DE7FA2">
      <w:pPr>
        <w:spacing w:line="240" w:lineRule="auto"/>
        <w:ind w:firstLine="708"/>
        <w:rPr>
          <w:color w:val="FF0000"/>
          <w:sz w:val="24"/>
          <w:szCs w:val="24"/>
        </w:rPr>
      </w:pPr>
    </w:p>
    <w:p w:rsidR="00DE7FA2" w:rsidRDefault="00DE7FA2" w:rsidP="00DE7FA2">
      <w:pPr>
        <w:spacing w:line="240" w:lineRule="auto"/>
        <w:ind w:firstLine="708"/>
        <w:rPr>
          <w:sz w:val="24"/>
          <w:szCs w:val="24"/>
        </w:rPr>
      </w:pPr>
      <w:r>
        <w:rPr>
          <w:sz w:val="24"/>
          <w:szCs w:val="24"/>
        </w:rPr>
        <w:t xml:space="preserve">На територията на село Нова Черна, община Тутракан читалището е единствения културен център, който удовлетворява потребностите на жителите на селото , свързани с развитие и запазване на обичаите и традициите на българския народ, единствената информационна организация на селото, което го превръща в естествен център за културно </w:t>
      </w:r>
      <w:r>
        <w:rPr>
          <w:sz w:val="24"/>
          <w:szCs w:val="24"/>
        </w:rPr>
        <w:lastRenderedPageBreak/>
        <w:t>развитие. В селото съжителстват три етнически групи,</w:t>
      </w:r>
      <w:r>
        <w:rPr>
          <w:sz w:val="24"/>
          <w:szCs w:val="24"/>
          <w:lang w:val="en-US"/>
        </w:rPr>
        <w:t xml:space="preserve"> </w:t>
      </w:r>
      <w:r>
        <w:rPr>
          <w:sz w:val="24"/>
          <w:szCs w:val="24"/>
        </w:rPr>
        <w:t>българи,</w:t>
      </w:r>
      <w:r>
        <w:rPr>
          <w:sz w:val="24"/>
          <w:szCs w:val="24"/>
          <w:lang w:val="en-US"/>
        </w:rPr>
        <w:t xml:space="preserve"> </w:t>
      </w:r>
      <w:r>
        <w:rPr>
          <w:sz w:val="24"/>
          <w:szCs w:val="24"/>
        </w:rPr>
        <w:t>турци и роми. Целевите групи, към които е насочена дейността на читалището са деца от най-ранна детска възраст, тийнейджъри, младежи, средна възраст и пенсионери. Читалището търси нови подходи в работата си, за да обхване и удовлетвори нуждите на всички.</w:t>
      </w:r>
    </w:p>
    <w:p w:rsidR="00DE7FA2" w:rsidRDefault="00DE7FA2" w:rsidP="00DE7FA2">
      <w:pPr>
        <w:spacing w:line="240" w:lineRule="auto"/>
        <w:ind w:firstLine="708"/>
        <w:rPr>
          <w:sz w:val="24"/>
          <w:szCs w:val="24"/>
        </w:rPr>
      </w:pPr>
      <w:r>
        <w:rPr>
          <w:sz w:val="24"/>
          <w:szCs w:val="24"/>
        </w:rPr>
        <w:t>В сферата на образованието работят филиал на ЦДГ и ОУ,,Св.</w:t>
      </w:r>
      <w:proofErr w:type="spellStart"/>
      <w:r>
        <w:rPr>
          <w:sz w:val="24"/>
          <w:szCs w:val="24"/>
        </w:rPr>
        <w:t>Св</w:t>
      </w:r>
      <w:proofErr w:type="spellEnd"/>
      <w:r>
        <w:rPr>
          <w:sz w:val="24"/>
          <w:szCs w:val="24"/>
        </w:rPr>
        <w:t>. Кирил и Методий“. Читалището работи добре и с двете институции. Основният проблем е трайно намаляващото и застаряващо население на селото.</w:t>
      </w:r>
    </w:p>
    <w:p w:rsidR="00DE7FA2" w:rsidRDefault="00DE7FA2" w:rsidP="00DE7FA2">
      <w:pPr>
        <w:rPr>
          <w:sz w:val="24"/>
          <w:szCs w:val="24"/>
        </w:rPr>
      </w:pPr>
      <w:r>
        <w:rPr>
          <w:sz w:val="24"/>
          <w:szCs w:val="24"/>
        </w:rPr>
        <w:t>Годишната програма за развитие на читалищната дейност в читалище „Васил Йорданов-1942г.“ утвърждава читалището, като културен център, който обединява  усилията за по-нататъшно развитие и утвърждаване на читалището, като важна обществена институция, реализираща културната идентичност на Нова Черна, региона и България. То е място за комуникация,</w:t>
      </w:r>
      <w:r>
        <w:rPr>
          <w:sz w:val="24"/>
          <w:szCs w:val="24"/>
          <w:lang w:val="en-US"/>
        </w:rPr>
        <w:t xml:space="preserve"> </w:t>
      </w:r>
      <w:r>
        <w:rPr>
          <w:sz w:val="24"/>
          <w:szCs w:val="24"/>
        </w:rPr>
        <w:t>знания и културна дейност,</w:t>
      </w:r>
      <w:r>
        <w:rPr>
          <w:sz w:val="24"/>
          <w:szCs w:val="24"/>
          <w:lang w:val="en-US"/>
        </w:rPr>
        <w:t xml:space="preserve"> </w:t>
      </w:r>
      <w:r>
        <w:rPr>
          <w:sz w:val="24"/>
          <w:szCs w:val="24"/>
        </w:rPr>
        <w:t>която ще съдейства за приобщаването на населението от различните възрасти и етноси.  Културната политика на библиотеката има една основна цел - чрез всички възможни съвременни форми да разкрива богатството на книгите и да поддържа и разпространява културните ценности, да е посредник между информацията и потребителите и утвърждаването ѝ като обществен информационен и културен център, осигуряващ равен достъп на всички, с особено внимание към децата. Да пази спомените от миналото, да поддържа традициите и обичаите живи, за да се запази и предава автентичният фолклор на младите поколения.</w:t>
      </w:r>
    </w:p>
    <w:p w:rsidR="00DE7FA2" w:rsidRDefault="00DE7FA2" w:rsidP="00DE7FA2">
      <w:pPr>
        <w:spacing w:line="240" w:lineRule="auto"/>
        <w:ind w:firstLine="708"/>
        <w:rPr>
          <w:sz w:val="24"/>
          <w:szCs w:val="24"/>
        </w:rPr>
      </w:pPr>
      <w:r>
        <w:rPr>
          <w:sz w:val="24"/>
          <w:szCs w:val="24"/>
        </w:rPr>
        <w:t>Читалището имат потенциал, който се използва за:</w:t>
      </w:r>
    </w:p>
    <w:p w:rsidR="00DE7FA2" w:rsidRDefault="00DE7FA2" w:rsidP="00DE7FA2">
      <w:pPr>
        <w:pStyle w:val="11"/>
        <w:numPr>
          <w:ilvl w:val="0"/>
          <w:numId w:val="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1. Възраждане и съхраняване на непреходните духовни ценности, автентични традиции и самобитни обичаи;</w:t>
      </w:r>
    </w:p>
    <w:p w:rsidR="00DE7FA2" w:rsidRDefault="00DE7FA2" w:rsidP="00DE7FA2">
      <w:pPr>
        <w:pStyle w:val="11"/>
        <w:numPr>
          <w:ilvl w:val="0"/>
          <w:numId w:val="2"/>
        </w:numPr>
        <w:spacing w:after="0" w:line="240" w:lineRule="auto"/>
        <w:jc w:val="both"/>
        <w:rPr>
          <w:rFonts w:ascii="Times New Roman" w:hAnsi="Times New Roman" w:cs="Times New Roman"/>
          <w:b/>
          <w:bCs/>
          <w:spacing w:val="20"/>
          <w:sz w:val="24"/>
          <w:szCs w:val="24"/>
          <w:lang w:val="ru-RU"/>
        </w:rPr>
      </w:pPr>
      <w:r>
        <w:rPr>
          <w:rFonts w:ascii="Times New Roman" w:hAnsi="Times New Roman" w:cs="Times New Roman"/>
          <w:sz w:val="24"/>
          <w:szCs w:val="24"/>
          <w:lang w:val="bg-BG"/>
        </w:rPr>
        <w:t>2. Превръщане на Читалището и библиотеката към него в център и място за изява и оползотворяване на свободното време както на възрастни, така и на повече деца и младежи;</w:t>
      </w:r>
    </w:p>
    <w:p w:rsidR="00DE7FA2" w:rsidRDefault="00DE7FA2" w:rsidP="00DE7FA2">
      <w:pPr>
        <w:pStyle w:val="21"/>
        <w:spacing w:after="0" w:line="240" w:lineRule="auto"/>
        <w:ind w:hanging="720"/>
        <w:jc w:val="center"/>
        <w:rPr>
          <w:rFonts w:ascii="Times New Roman" w:hAnsi="Times New Roman" w:cs="Times New Roman"/>
          <w:b/>
          <w:bCs/>
          <w:spacing w:val="20"/>
          <w:sz w:val="24"/>
          <w:szCs w:val="24"/>
          <w:lang w:val="ru-RU"/>
        </w:rPr>
      </w:pPr>
    </w:p>
    <w:p w:rsidR="00DE7FA2" w:rsidRDefault="00DE7FA2" w:rsidP="00DE7FA2">
      <w:pPr>
        <w:pStyle w:val="21"/>
        <w:spacing w:after="0" w:line="240" w:lineRule="auto"/>
        <w:ind w:hanging="720"/>
        <w:jc w:val="center"/>
        <w:rPr>
          <w:rFonts w:ascii="Times New Roman" w:hAnsi="Times New Roman" w:cs="Times New Roman"/>
          <w:b/>
          <w:bCs/>
          <w:spacing w:val="20"/>
          <w:sz w:val="24"/>
          <w:szCs w:val="24"/>
          <w:lang w:val="ru-RU"/>
        </w:rPr>
      </w:pPr>
    </w:p>
    <w:p w:rsidR="00DE7FA2" w:rsidRDefault="00DE7FA2" w:rsidP="00DE7FA2">
      <w:pPr>
        <w:pStyle w:val="21"/>
        <w:spacing w:after="0" w:line="240" w:lineRule="auto"/>
        <w:ind w:hanging="720"/>
        <w:jc w:val="center"/>
        <w:rPr>
          <w:rFonts w:ascii="Times New Roman" w:hAnsi="Times New Roman" w:cs="Times New Roman"/>
          <w:b/>
          <w:bCs/>
          <w:sz w:val="24"/>
          <w:szCs w:val="24"/>
          <w:lang w:val="ru-RU"/>
        </w:rPr>
      </w:pPr>
      <w:r>
        <w:rPr>
          <w:rFonts w:ascii="Times New Roman" w:hAnsi="Times New Roman" w:cs="Times New Roman"/>
          <w:b/>
          <w:bCs/>
          <w:spacing w:val="20"/>
          <w:sz w:val="24"/>
          <w:szCs w:val="24"/>
          <w:lang w:val="ru-RU"/>
        </w:rPr>
        <w:t>ІІ</w:t>
      </w:r>
      <w:r>
        <w:rPr>
          <w:rFonts w:ascii="Times New Roman" w:hAnsi="Times New Roman" w:cs="Times New Roman"/>
          <w:b/>
          <w:bCs/>
          <w:sz w:val="24"/>
          <w:szCs w:val="24"/>
          <w:lang w:val="ru-RU"/>
        </w:rPr>
        <w:t>.</w:t>
      </w:r>
      <w:r>
        <w:rPr>
          <w:rFonts w:ascii="Times New Roman" w:hAnsi="Times New Roman" w:cs="Times New Roman"/>
          <w:b/>
          <w:bCs/>
          <w:sz w:val="24"/>
          <w:szCs w:val="24"/>
          <w:lang w:val="bg-BG"/>
        </w:rPr>
        <w:t xml:space="preserve"> </w:t>
      </w:r>
      <w:r>
        <w:rPr>
          <w:rFonts w:ascii="Times New Roman" w:hAnsi="Times New Roman" w:cs="Times New Roman"/>
          <w:b/>
          <w:bCs/>
          <w:sz w:val="24"/>
          <w:szCs w:val="24"/>
          <w:lang w:val="ru-RU"/>
        </w:rPr>
        <w:t>ОСНОВНИ ЦЕЛИ И ЗАДАЧИ</w:t>
      </w:r>
    </w:p>
    <w:p w:rsidR="00DE7FA2" w:rsidRDefault="00DE7FA2" w:rsidP="00DE7FA2">
      <w:pPr>
        <w:pStyle w:val="21"/>
        <w:numPr>
          <w:ilvl w:val="0"/>
          <w:numId w:val="3"/>
        </w:num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Цели:</w:t>
      </w:r>
    </w:p>
    <w:p w:rsidR="00DE7FA2" w:rsidRDefault="00DE7FA2" w:rsidP="00DE7FA2">
      <w:pPr>
        <w:pStyle w:val="a6"/>
        <w:widowControl/>
        <w:numPr>
          <w:ilvl w:val="0"/>
          <w:numId w:val="4"/>
        </w:numPr>
        <w:autoSpaceDE w:val="0"/>
        <w:autoSpaceDN w:val="0"/>
        <w:spacing w:after="234" w:line="240" w:lineRule="auto"/>
        <w:jc w:val="left"/>
        <w:textAlignment w:val="auto"/>
        <w:rPr>
          <w:color w:val="000000"/>
          <w:sz w:val="24"/>
          <w:szCs w:val="24"/>
        </w:rPr>
      </w:pPr>
      <w:r>
        <w:rPr>
          <w:color w:val="000000"/>
          <w:sz w:val="24"/>
          <w:szCs w:val="24"/>
        </w:rPr>
        <w:t xml:space="preserve">да насърчава участието на общността в читалищната дейност </w:t>
      </w:r>
    </w:p>
    <w:p w:rsidR="00DE7FA2" w:rsidRDefault="00DE7FA2" w:rsidP="00DE7FA2">
      <w:pPr>
        <w:pStyle w:val="a6"/>
        <w:widowControl/>
        <w:numPr>
          <w:ilvl w:val="0"/>
          <w:numId w:val="5"/>
        </w:numPr>
        <w:autoSpaceDE w:val="0"/>
        <w:autoSpaceDN w:val="0"/>
        <w:spacing w:after="234" w:line="240" w:lineRule="auto"/>
        <w:jc w:val="left"/>
        <w:textAlignment w:val="auto"/>
        <w:rPr>
          <w:color w:val="000000"/>
          <w:sz w:val="24"/>
          <w:szCs w:val="24"/>
        </w:rPr>
      </w:pPr>
      <w:r>
        <w:rPr>
          <w:color w:val="000000"/>
          <w:sz w:val="24"/>
          <w:szCs w:val="24"/>
        </w:rPr>
        <w:t xml:space="preserve">да инициира нови форми на работа с цел приобщаване на различни общности към читалищната дейност </w:t>
      </w:r>
    </w:p>
    <w:p w:rsidR="00DE7FA2" w:rsidRDefault="00DE7FA2" w:rsidP="00DE7FA2">
      <w:pPr>
        <w:pStyle w:val="a6"/>
        <w:widowControl/>
        <w:numPr>
          <w:ilvl w:val="0"/>
          <w:numId w:val="5"/>
        </w:numPr>
        <w:autoSpaceDE w:val="0"/>
        <w:autoSpaceDN w:val="0"/>
        <w:spacing w:after="234" w:line="240" w:lineRule="auto"/>
        <w:jc w:val="left"/>
        <w:textAlignment w:val="auto"/>
        <w:rPr>
          <w:color w:val="000000"/>
          <w:sz w:val="24"/>
          <w:szCs w:val="24"/>
        </w:rPr>
      </w:pPr>
      <w:r>
        <w:rPr>
          <w:sz w:val="24"/>
          <w:szCs w:val="24"/>
        </w:rPr>
        <w:t xml:space="preserve">качествено и бързо задоволяване на информационните, развлекателните и образователни потребности на населението. </w:t>
      </w:r>
    </w:p>
    <w:p w:rsidR="00DE7FA2" w:rsidRDefault="00DE7FA2" w:rsidP="00DE7FA2">
      <w:pPr>
        <w:pStyle w:val="a6"/>
        <w:widowControl/>
        <w:numPr>
          <w:ilvl w:val="0"/>
          <w:numId w:val="5"/>
        </w:numPr>
        <w:autoSpaceDE w:val="0"/>
        <w:autoSpaceDN w:val="0"/>
        <w:spacing w:after="234" w:line="240" w:lineRule="auto"/>
        <w:jc w:val="left"/>
        <w:textAlignment w:val="auto"/>
        <w:rPr>
          <w:color w:val="000000"/>
          <w:sz w:val="24"/>
          <w:szCs w:val="24"/>
        </w:rPr>
      </w:pPr>
      <w:r>
        <w:rPr>
          <w:color w:val="000000"/>
          <w:sz w:val="24"/>
          <w:szCs w:val="24"/>
        </w:rPr>
        <w:t xml:space="preserve">разширяване на партньорствата с цел утвърждаване на читалището като средище за изява и като авторитетна гражданска организация </w:t>
      </w:r>
    </w:p>
    <w:p w:rsidR="00DE7FA2" w:rsidRDefault="00DE7FA2" w:rsidP="00DE7FA2">
      <w:pPr>
        <w:pStyle w:val="a6"/>
        <w:widowControl/>
        <w:numPr>
          <w:ilvl w:val="0"/>
          <w:numId w:val="5"/>
        </w:numPr>
        <w:autoSpaceDE w:val="0"/>
        <w:autoSpaceDN w:val="0"/>
        <w:spacing w:after="234" w:line="240" w:lineRule="auto"/>
        <w:jc w:val="left"/>
        <w:textAlignment w:val="auto"/>
        <w:rPr>
          <w:color w:val="000000"/>
          <w:sz w:val="24"/>
          <w:szCs w:val="24"/>
        </w:rPr>
      </w:pPr>
      <w:r>
        <w:rPr>
          <w:color w:val="000000"/>
          <w:sz w:val="24"/>
          <w:szCs w:val="24"/>
        </w:rPr>
        <w:t xml:space="preserve">посредством международните си контакти да подпомага интензивния културен обмен </w:t>
      </w:r>
    </w:p>
    <w:p w:rsidR="00DE7FA2" w:rsidRDefault="00DE7FA2" w:rsidP="00DE7FA2">
      <w:pPr>
        <w:pStyle w:val="a6"/>
        <w:widowControl/>
        <w:numPr>
          <w:ilvl w:val="0"/>
          <w:numId w:val="5"/>
        </w:numPr>
        <w:autoSpaceDE w:val="0"/>
        <w:autoSpaceDN w:val="0"/>
        <w:spacing w:line="240" w:lineRule="auto"/>
        <w:jc w:val="left"/>
        <w:textAlignment w:val="auto"/>
        <w:rPr>
          <w:color w:val="000000"/>
          <w:sz w:val="24"/>
          <w:szCs w:val="24"/>
        </w:rPr>
      </w:pPr>
      <w:r>
        <w:rPr>
          <w:color w:val="000000"/>
          <w:sz w:val="24"/>
          <w:szCs w:val="24"/>
        </w:rPr>
        <w:t xml:space="preserve">развитие капацитета на читалището в посока осигуряване на социални услуги чрез разработване на проекти </w:t>
      </w:r>
      <w:r>
        <w:rPr>
          <w:sz w:val="24"/>
          <w:szCs w:val="24"/>
          <w:lang w:val="ru-RU"/>
        </w:rPr>
        <w:t>….</w:t>
      </w:r>
    </w:p>
    <w:p w:rsidR="00DE7FA2" w:rsidRDefault="00DE7FA2" w:rsidP="00DE7FA2">
      <w:pPr>
        <w:pStyle w:val="a6"/>
        <w:autoSpaceDE w:val="0"/>
        <w:autoSpaceDN w:val="0"/>
        <w:spacing w:line="240" w:lineRule="auto"/>
        <w:ind w:left="0"/>
        <w:rPr>
          <w:color w:val="000000"/>
          <w:sz w:val="24"/>
          <w:szCs w:val="24"/>
        </w:rPr>
      </w:pPr>
    </w:p>
    <w:p w:rsidR="00DE7FA2" w:rsidRDefault="00DE7FA2" w:rsidP="00DE7FA2">
      <w:pPr>
        <w:pStyle w:val="21"/>
        <w:numPr>
          <w:ilvl w:val="0"/>
          <w:numId w:val="3"/>
        </w:num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Задачи</w:t>
      </w:r>
    </w:p>
    <w:p w:rsidR="00DE7FA2" w:rsidRDefault="00DE7FA2" w:rsidP="00DE7FA2">
      <w:pPr>
        <w:pStyle w:val="a6"/>
        <w:widowControl/>
        <w:numPr>
          <w:ilvl w:val="0"/>
          <w:numId w:val="6"/>
        </w:numPr>
        <w:shd w:val="clear" w:color="auto" w:fill="FFFFFF"/>
        <w:adjustRightInd/>
        <w:spacing w:line="240" w:lineRule="auto"/>
        <w:contextualSpacing w:val="0"/>
        <w:textAlignment w:val="auto"/>
        <w:rPr>
          <w:color w:val="1D2129"/>
          <w:sz w:val="24"/>
          <w:szCs w:val="24"/>
        </w:rPr>
      </w:pPr>
      <w:r>
        <w:rPr>
          <w:color w:val="1D2129"/>
          <w:sz w:val="24"/>
          <w:szCs w:val="24"/>
        </w:rPr>
        <w:t>Превръщане на Читалището в притегателен център и място за изява и оползотворяване на свободното време както на възрастни, така и на повече деца и младежи;</w:t>
      </w:r>
    </w:p>
    <w:p w:rsidR="00DE7FA2" w:rsidRDefault="00DE7FA2" w:rsidP="00DE7FA2">
      <w:pPr>
        <w:pStyle w:val="a6"/>
        <w:widowControl/>
        <w:numPr>
          <w:ilvl w:val="0"/>
          <w:numId w:val="6"/>
        </w:numPr>
        <w:shd w:val="clear" w:color="auto" w:fill="FFFFFF"/>
        <w:adjustRightInd/>
        <w:spacing w:line="240" w:lineRule="auto"/>
        <w:contextualSpacing w:val="0"/>
        <w:textAlignment w:val="auto"/>
        <w:rPr>
          <w:color w:val="1D2129"/>
          <w:sz w:val="24"/>
          <w:szCs w:val="24"/>
        </w:rPr>
      </w:pPr>
      <w:r>
        <w:rPr>
          <w:color w:val="1D2129"/>
          <w:sz w:val="24"/>
          <w:szCs w:val="24"/>
        </w:rPr>
        <w:t>поддържане на библиотеката,</w:t>
      </w:r>
      <w:r>
        <w:rPr>
          <w:color w:val="1D2129"/>
          <w:sz w:val="24"/>
          <w:szCs w:val="24"/>
          <w:lang w:val="en-US"/>
        </w:rPr>
        <w:t xml:space="preserve"> </w:t>
      </w:r>
      <w:r>
        <w:rPr>
          <w:color w:val="1D2129"/>
          <w:sz w:val="24"/>
          <w:szCs w:val="24"/>
        </w:rPr>
        <w:t>постоянно обновяване и обогатяване на библиотечните колекции с традиционни книжни и други носители на информация;</w:t>
      </w:r>
    </w:p>
    <w:p w:rsidR="00DE7FA2" w:rsidRDefault="00DE7FA2" w:rsidP="00DE7FA2">
      <w:pPr>
        <w:pStyle w:val="a6"/>
        <w:widowControl/>
        <w:numPr>
          <w:ilvl w:val="0"/>
          <w:numId w:val="6"/>
        </w:numPr>
        <w:adjustRightInd/>
        <w:spacing w:line="276" w:lineRule="auto"/>
        <w:contextualSpacing w:val="0"/>
        <w:jc w:val="left"/>
        <w:textAlignment w:val="auto"/>
        <w:rPr>
          <w:color w:val="1D2129"/>
          <w:sz w:val="24"/>
          <w:szCs w:val="24"/>
        </w:rPr>
      </w:pPr>
      <w:r>
        <w:rPr>
          <w:color w:val="1D2129"/>
          <w:sz w:val="24"/>
          <w:szCs w:val="24"/>
        </w:rPr>
        <w:t>развиване и подпомагане на любителското художествено творчество.</w:t>
      </w:r>
    </w:p>
    <w:p w:rsidR="00DE7FA2" w:rsidRDefault="00DE7FA2" w:rsidP="00DE7FA2">
      <w:pPr>
        <w:pStyle w:val="a6"/>
        <w:widowControl/>
        <w:numPr>
          <w:ilvl w:val="0"/>
          <w:numId w:val="6"/>
        </w:numPr>
        <w:adjustRightInd/>
        <w:spacing w:line="276" w:lineRule="auto"/>
        <w:contextualSpacing w:val="0"/>
        <w:jc w:val="left"/>
        <w:textAlignment w:val="auto"/>
        <w:rPr>
          <w:sz w:val="24"/>
          <w:szCs w:val="24"/>
        </w:rPr>
      </w:pPr>
      <w:r>
        <w:rPr>
          <w:sz w:val="24"/>
          <w:szCs w:val="24"/>
        </w:rPr>
        <w:lastRenderedPageBreak/>
        <w:t>организиране на празненства, концерти, чествания, младежки дейности, участие в реализацията на областни, общински културни програми: Фестивали, Събори, Празник на населеното място, Юбилеи и др.;………..</w:t>
      </w:r>
    </w:p>
    <w:p w:rsidR="00DE7FA2" w:rsidRDefault="00DE7FA2" w:rsidP="00DE7FA2">
      <w:pPr>
        <w:pStyle w:val="a6"/>
        <w:widowControl/>
        <w:numPr>
          <w:ilvl w:val="0"/>
          <w:numId w:val="6"/>
        </w:numPr>
        <w:adjustRightInd/>
        <w:spacing w:line="276" w:lineRule="auto"/>
        <w:contextualSpacing w:val="0"/>
        <w:jc w:val="left"/>
        <w:textAlignment w:val="auto"/>
        <w:rPr>
          <w:sz w:val="24"/>
          <w:szCs w:val="24"/>
        </w:rPr>
      </w:pPr>
      <w:r>
        <w:rPr>
          <w:sz w:val="24"/>
          <w:szCs w:val="24"/>
        </w:rPr>
        <w:t>събиране и разпространяване на знания за родния край;</w:t>
      </w:r>
    </w:p>
    <w:p w:rsidR="00DE7FA2" w:rsidRDefault="00DE7FA2" w:rsidP="00DE7FA2">
      <w:pPr>
        <w:pStyle w:val="a6"/>
        <w:widowControl/>
        <w:numPr>
          <w:ilvl w:val="0"/>
          <w:numId w:val="6"/>
        </w:numPr>
        <w:shd w:val="clear" w:color="auto" w:fill="FFFFFF"/>
        <w:adjustRightInd/>
        <w:spacing w:line="240" w:lineRule="auto"/>
        <w:contextualSpacing w:val="0"/>
        <w:textAlignment w:val="auto"/>
        <w:rPr>
          <w:color w:val="1D2129"/>
          <w:sz w:val="24"/>
          <w:szCs w:val="24"/>
        </w:rPr>
      </w:pPr>
      <w:r>
        <w:rPr>
          <w:color w:val="1D2129"/>
          <w:sz w:val="24"/>
          <w:szCs w:val="24"/>
        </w:rPr>
        <w:t>възпитание в дух на родолюбие и общочовешка нравственост.</w:t>
      </w:r>
    </w:p>
    <w:p w:rsidR="00DE7FA2" w:rsidRDefault="00DE7FA2" w:rsidP="00DE7FA2">
      <w:pPr>
        <w:pStyle w:val="a6"/>
        <w:widowControl/>
        <w:numPr>
          <w:ilvl w:val="0"/>
          <w:numId w:val="6"/>
        </w:numPr>
        <w:shd w:val="clear" w:color="auto" w:fill="FFFFFF"/>
        <w:adjustRightInd/>
        <w:spacing w:line="240" w:lineRule="auto"/>
        <w:contextualSpacing w:val="0"/>
        <w:textAlignment w:val="auto"/>
        <w:rPr>
          <w:color w:val="1D2129"/>
          <w:sz w:val="24"/>
          <w:szCs w:val="24"/>
        </w:rPr>
      </w:pPr>
      <w:r>
        <w:rPr>
          <w:color w:val="1D2129"/>
          <w:sz w:val="24"/>
          <w:szCs w:val="24"/>
        </w:rPr>
        <w:t>обогатяване и съхраняване на вещи и предмети от миналото в етнографската сбирка към читалището;</w:t>
      </w:r>
    </w:p>
    <w:p w:rsidR="00DE7FA2" w:rsidRDefault="00DE7FA2" w:rsidP="00DE7FA2">
      <w:pPr>
        <w:pStyle w:val="a6"/>
        <w:widowControl/>
        <w:numPr>
          <w:ilvl w:val="0"/>
          <w:numId w:val="6"/>
        </w:numPr>
        <w:shd w:val="clear" w:color="auto" w:fill="FFFFFF"/>
        <w:adjustRightInd/>
        <w:spacing w:line="240" w:lineRule="auto"/>
        <w:contextualSpacing w:val="0"/>
        <w:textAlignment w:val="auto"/>
        <w:rPr>
          <w:color w:val="1D2129"/>
          <w:sz w:val="24"/>
          <w:szCs w:val="24"/>
        </w:rPr>
      </w:pPr>
      <w:r>
        <w:rPr>
          <w:color w:val="1D2129"/>
          <w:sz w:val="24"/>
          <w:szCs w:val="24"/>
        </w:rPr>
        <w:t>предоставяне на компютърни и интернет услуги;</w:t>
      </w:r>
    </w:p>
    <w:p w:rsidR="00DE7FA2" w:rsidRDefault="00DE7FA2" w:rsidP="00DE7FA2">
      <w:pPr>
        <w:pStyle w:val="a6"/>
        <w:widowControl/>
        <w:numPr>
          <w:ilvl w:val="0"/>
          <w:numId w:val="6"/>
        </w:numPr>
        <w:shd w:val="clear" w:color="auto" w:fill="FFFFFF"/>
        <w:adjustRightInd/>
        <w:spacing w:line="240" w:lineRule="auto"/>
        <w:contextualSpacing w:val="0"/>
        <w:jc w:val="left"/>
        <w:textAlignment w:val="auto"/>
        <w:rPr>
          <w:color w:val="1D2129"/>
          <w:sz w:val="24"/>
          <w:szCs w:val="24"/>
        </w:rPr>
      </w:pPr>
      <w:r>
        <w:rPr>
          <w:color w:val="1D2129"/>
          <w:sz w:val="24"/>
          <w:szCs w:val="24"/>
        </w:rPr>
        <w:t>работа по проекти</w:t>
      </w:r>
      <w:r>
        <w:rPr>
          <w:color w:val="1D2129"/>
          <w:sz w:val="24"/>
          <w:szCs w:val="24"/>
          <w:lang w:val="en-US"/>
        </w:rPr>
        <w:t xml:space="preserve"> </w:t>
      </w:r>
      <w:r>
        <w:rPr>
          <w:color w:val="1D2129"/>
          <w:sz w:val="24"/>
          <w:szCs w:val="24"/>
        </w:rPr>
        <w:t>-</w:t>
      </w:r>
      <w:r>
        <w:rPr>
          <w:color w:val="1D2129"/>
          <w:sz w:val="24"/>
          <w:szCs w:val="24"/>
          <w:lang w:val="en-US"/>
        </w:rPr>
        <w:t xml:space="preserve"> </w:t>
      </w:r>
      <w:r>
        <w:rPr>
          <w:color w:val="1D2129"/>
          <w:sz w:val="24"/>
          <w:szCs w:val="24"/>
        </w:rPr>
        <w:t>предпоставка за модернизиране на читалището и допълнителен източник за финансиране на читалищната дейност</w:t>
      </w:r>
    </w:p>
    <w:p w:rsidR="00DE7FA2" w:rsidRDefault="00DE7FA2" w:rsidP="00DE7FA2">
      <w:pPr>
        <w:pStyle w:val="a6"/>
        <w:widowControl/>
        <w:numPr>
          <w:ilvl w:val="0"/>
          <w:numId w:val="6"/>
        </w:numPr>
        <w:shd w:val="clear" w:color="auto" w:fill="FFFFFF"/>
        <w:adjustRightInd/>
        <w:spacing w:line="240" w:lineRule="auto"/>
        <w:contextualSpacing w:val="0"/>
        <w:textAlignment w:val="auto"/>
        <w:rPr>
          <w:color w:val="1D2129"/>
          <w:sz w:val="24"/>
          <w:szCs w:val="24"/>
        </w:rPr>
      </w:pPr>
      <w:r>
        <w:rPr>
          <w:color w:val="1D2129"/>
          <w:sz w:val="24"/>
          <w:szCs w:val="24"/>
        </w:rPr>
        <w:t>поддържане диалога с местната  и общинска власт;</w:t>
      </w:r>
    </w:p>
    <w:p w:rsidR="00DE7FA2" w:rsidRDefault="00DE7FA2" w:rsidP="00DE7FA2">
      <w:pPr>
        <w:pStyle w:val="a6"/>
        <w:widowControl/>
        <w:numPr>
          <w:ilvl w:val="0"/>
          <w:numId w:val="6"/>
        </w:numPr>
        <w:shd w:val="clear" w:color="auto" w:fill="FFFFFF"/>
        <w:adjustRightInd/>
        <w:spacing w:line="240" w:lineRule="auto"/>
        <w:contextualSpacing w:val="0"/>
        <w:textAlignment w:val="auto"/>
        <w:rPr>
          <w:color w:val="1D2129"/>
          <w:sz w:val="24"/>
          <w:szCs w:val="24"/>
        </w:rPr>
      </w:pPr>
      <w:r>
        <w:rPr>
          <w:color w:val="1D2129"/>
          <w:sz w:val="24"/>
          <w:szCs w:val="24"/>
        </w:rPr>
        <w:t>сътрудничество с партньори,</w:t>
      </w:r>
      <w:r>
        <w:rPr>
          <w:color w:val="1D2129"/>
          <w:sz w:val="24"/>
          <w:szCs w:val="24"/>
          <w:lang w:val="en-US"/>
        </w:rPr>
        <w:t xml:space="preserve"> </w:t>
      </w:r>
      <w:r>
        <w:rPr>
          <w:color w:val="1D2129"/>
          <w:sz w:val="24"/>
          <w:szCs w:val="24"/>
        </w:rPr>
        <w:t>неправителствени организации и обмен на добри практики с колеги;</w:t>
      </w:r>
    </w:p>
    <w:p w:rsidR="00DE7FA2" w:rsidRDefault="00DE7FA2" w:rsidP="00DE7FA2">
      <w:pPr>
        <w:shd w:val="clear" w:color="auto" w:fill="FFFFFF"/>
        <w:spacing w:line="240" w:lineRule="auto"/>
        <w:rPr>
          <w:color w:val="1D2129"/>
          <w:sz w:val="24"/>
          <w:szCs w:val="24"/>
        </w:rPr>
      </w:pPr>
    </w:p>
    <w:p w:rsidR="00DE7FA2" w:rsidRDefault="00DE7FA2" w:rsidP="00DE7FA2">
      <w:pPr>
        <w:pStyle w:val="21"/>
        <w:numPr>
          <w:ilvl w:val="0"/>
          <w:numId w:val="3"/>
        </w:num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Приоритетна работа:</w:t>
      </w:r>
    </w:p>
    <w:p w:rsidR="00DE7FA2" w:rsidRDefault="00DE7FA2" w:rsidP="00DE7FA2">
      <w:pPr>
        <w:pStyle w:val="a6"/>
        <w:widowControl/>
        <w:numPr>
          <w:ilvl w:val="0"/>
          <w:numId w:val="7"/>
        </w:numPr>
        <w:adjustRightInd/>
        <w:spacing w:line="276" w:lineRule="auto"/>
        <w:contextualSpacing w:val="0"/>
        <w:jc w:val="left"/>
        <w:textAlignment w:val="auto"/>
        <w:rPr>
          <w:sz w:val="24"/>
          <w:szCs w:val="24"/>
        </w:rPr>
      </w:pPr>
      <w:r>
        <w:rPr>
          <w:sz w:val="24"/>
          <w:szCs w:val="24"/>
        </w:rPr>
        <w:t>повишаване ролята на читалището за социална и културна интеграция на различните социални общности;</w:t>
      </w:r>
    </w:p>
    <w:p w:rsidR="00DE7FA2" w:rsidRDefault="00DE7FA2" w:rsidP="00DE7FA2">
      <w:pPr>
        <w:pStyle w:val="a6"/>
        <w:widowControl/>
        <w:numPr>
          <w:ilvl w:val="0"/>
          <w:numId w:val="7"/>
        </w:numPr>
        <w:adjustRightInd/>
        <w:spacing w:line="276" w:lineRule="auto"/>
        <w:contextualSpacing w:val="0"/>
        <w:jc w:val="left"/>
        <w:textAlignment w:val="auto"/>
        <w:rPr>
          <w:sz w:val="24"/>
          <w:szCs w:val="24"/>
        </w:rPr>
      </w:pPr>
      <w:r>
        <w:rPr>
          <w:sz w:val="24"/>
          <w:szCs w:val="24"/>
        </w:rPr>
        <w:t>да насочи усилията си към социализацията на децата в ранна възраст и да се спомогне за развитието на техните социални и комуникативни умения,</w:t>
      </w:r>
      <w:r>
        <w:rPr>
          <w:sz w:val="24"/>
          <w:szCs w:val="24"/>
          <w:lang w:val="en-US"/>
        </w:rPr>
        <w:t xml:space="preserve"> </w:t>
      </w:r>
      <w:r>
        <w:rPr>
          <w:sz w:val="24"/>
          <w:szCs w:val="24"/>
        </w:rPr>
        <w:t>чрез артистични форми и игра;</w:t>
      </w:r>
    </w:p>
    <w:p w:rsidR="00DE7FA2" w:rsidRDefault="00DE7FA2" w:rsidP="00DE7FA2">
      <w:pPr>
        <w:pStyle w:val="a6"/>
        <w:widowControl/>
        <w:numPr>
          <w:ilvl w:val="0"/>
          <w:numId w:val="7"/>
        </w:numPr>
        <w:adjustRightInd/>
        <w:spacing w:line="276" w:lineRule="auto"/>
        <w:contextualSpacing w:val="0"/>
        <w:jc w:val="left"/>
        <w:textAlignment w:val="auto"/>
        <w:rPr>
          <w:sz w:val="24"/>
          <w:szCs w:val="24"/>
        </w:rPr>
      </w:pPr>
      <w:r>
        <w:rPr>
          <w:sz w:val="24"/>
          <w:szCs w:val="24"/>
        </w:rPr>
        <w:t>да се създадат условия за физическото, интелектуално, артистично и личностно развитие на децата</w:t>
      </w:r>
    </w:p>
    <w:p w:rsidR="00DE7FA2" w:rsidRDefault="00DE7FA2" w:rsidP="00DE7FA2">
      <w:pPr>
        <w:pStyle w:val="a6"/>
        <w:widowControl/>
        <w:numPr>
          <w:ilvl w:val="0"/>
          <w:numId w:val="7"/>
        </w:numPr>
        <w:adjustRightInd/>
        <w:spacing w:after="200" w:line="276" w:lineRule="auto"/>
        <w:contextualSpacing w:val="0"/>
        <w:jc w:val="left"/>
        <w:textAlignment w:val="auto"/>
        <w:rPr>
          <w:sz w:val="24"/>
          <w:szCs w:val="24"/>
        </w:rPr>
      </w:pPr>
      <w:r>
        <w:rPr>
          <w:sz w:val="24"/>
          <w:szCs w:val="24"/>
        </w:rPr>
        <w:t>Целенасочена работа, насочена към опазване на фолклора и традиционното народно богатство и създаване на условия и възможности за тяхното развитие и популяризиране.……..</w:t>
      </w:r>
    </w:p>
    <w:p w:rsidR="00DE7FA2" w:rsidRDefault="00DE7FA2" w:rsidP="00DE7FA2">
      <w:pPr>
        <w:pStyle w:val="a6"/>
        <w:spacing w:line="240" w:lineRule="auto"/>
        <w:rPr>
          <w:sz w:val="24"/>
          <w:szCs w:val="24"/>
          <w:lang w:val="ru-RU"/>
        </w:rPr>
      </w:pPr>
    </w:p>
    <w:p w:rsidR="00DE7FA2" w:rsidRDefault="00DE7FA2" w:rsidP="00DE7FA2">
      <w:pPr>
        <w:spacing w:line="240" w:lineRule="auto"/>
        <w:jc w:val="center"/>
        <w:rPr>
          <w:b/>
          <w:bCs/>
          <w:color w:val="FF0000"/>
          <w:sz w:val="24"/>
          <w:szCs w:val="24"/>
        </w:rPr>
      </w:pPr>
      <w:r>
        <w:rPr>
          <w:b/>
          <w:bCs/>
          <w:sz w:val="24"/>
          <w:szCs w:val="24"/>
          <w:lang w:val="en-US"/>
        </w:rPr>
        <w:t xml:space="preserve">III. </w:t>
      </w:r>
      <w:r>
        <w:rPr>
          <w:b/>
          <w:bCs/>
          <w:sz w:val="24"/>
          <w:szCs w:val="24"/>
        </w:rPr>
        <w:t>ОСНОВНИ ДЕЙНОСТИ –</w:t>
      </w:r>
    </w:p>
    <w:p w:rsidR="00DE7FA2" w:rsidRDefault="00DE7FA2" w:rsidP="00DE7FA2">
      <w:pPr>
        <w:spacing w:line="240" w:lineRule="auto"/>
        <w:rPr>
          <w:b/>
          <w:bCs/>
          <w:sz w:val="24"/>
          <w:szCs w:val="24"/>
        </w:rPr>
      </w:pPr>
    </w:p>
    <w:p w:rsidR="00DE7FA2" w:rsidRDefault="00DE7FA2" w:rsidP="00DE7FA2">
      <w:pPr>
        <w:pStyle w:val="a6"/>
        <w:widowControl/>
        <w:numPr>
          <w:ilvl w:val="0"/>
          <w:numId w:val="8"/>
        </w:numPr>
        <w:adjustRightInd/>
        <w:spacing w:line="240" w:lineRule="auto"/>
        <w:contextualSpacing w:val="0"/>
        <w:textAlignment w:val="auto"/>
        <w:rPr>
          <w:b/>
          <w:bCs/>
          <w:sz w:val="24"/>
          <w:szCs w:val="24"/>
        </w:rPr>
      </w:pPr>
      <w:r>
        <w:rPr>
          <w:b/>
          <w:bCs/>
          <w:sz w:val="24"/>
          <w:szCs w:val="24"/>
        </w:rPr>
        <w:t>Библиотечна дейност:</w:t>
      </w:r>
    </w:p>
    <w:p w:rsidR="00DE7FA2" w:rsidRDefault="00DE7FA2" w:rsidP="00DE7FA2">
      <w:pPr>
        <w:spacing w:line="240" w:lineRule="auto"/>
        <w:ind w:firstLine="708"/>
        <w:rPr>
          <w:sz w:val="24"/>
          <w:szCs w:val="24"/>
        </w:rPr>
      </w:pPr>
      <w:r>
        <w:rPr>
          <w:sz w:val="24"/>
          <w:szCs w:val="24"/>
        </w:rPr>
        <w:t>Библиотечната работа ще бъде насочена към:</w:t>
      </w:r>
    </w:p>
    <w:p w:rsidR="00DE7FA2" w:rsidRDefault="00DE7FA2" w:rsidP="00DE7FA2">
      <w:pPr>
        <w:pStyle w:val="a6"/>
        <w:widowControl/>
        <w:numPr>
          <w:ilvl w:val="0"/>
          <w:numId w:val="9"/>
        </w:numPr>
        <w:adjustRightInd/>
        <w:spacing w:line="240" w:lineRule="auto"/>
        <w:contextualSpacing w:val="0"/>
        <w:textAlignment w:val="auto"/>
        <w:rPr>
          <w:sz w:val="24"/>
          <w:szCs w:val="24"/>
        </w:rPr>
      </w:pPr>
      <w:r>
        <w:rPr>
          <w:sz w:val="24"/>
          <w:szCs w:val="24"/>
        </w:rPr>
        <w:t>Обогатяване на библиотечния фонд – закупуване на нова литература, абонамент за периодични издания.</w:t>
      </w:r>
    </w:p>
    <w:p w:rsidR="00DE7FA2" w:rsidRDefault="00DE7FA2" w:rsidP="00DE7FA2">
      <w:pPr>
        <w:pStyle w:val="a6"/>
        <w:widowControl/>
        <w:numPr>
          <w:ilvl w:val="0"/>
          <w:numId w:val="9"/>
        </w:numPr>
        <w:adjustRightInd/>
        <w:spacing w:line="240" w:lineRule="auto"/>
        <w:contextualSpacing w:val="0"/>
        <w:textAlignment w:val="auto"/>
        <w:rPr>
          <w:sz w:val="24"/>
          <w:szCs w:val="24"/>
        </w:rPr>
      </w:pPr>
      <w:r>
        <w:rPr>
          <w:sz w:val="24"/>
          <w:szCs w:val="24"/>
        </w:rPr>
        <w:t>участие в проекти на Министерството на културата за попълване на книжния фонд по програма ,,Българските библиотеки, съвременни центрове за четене и информираност“ и др. сходни програми;</w:t>
      </w:r>
    </w:p>
    <w:p w:rsidR="00DE7FA2" w:rsidRDefault="00DE7FA2" w:rsidP="00DE7FA2">
      <w:pPr>
        <w:pStyle w:val="a6"/>
        <w:widowControl/>
        <w:numPr>
          <w:ilvl w:val="0"/>
          <w:numId w:val="9"/>
        </w:numPr>
        <w:adjustRightInd/>
        <w:spacing w:line="240" w:lineRule="auto"/>
        <w:contextualSpacing w:val="0"/>
        <w:textAlignment w:val="auto"/>
        <w:rPr>
          <w:sz w:val="24"/>
          <w:szCs w:val="24"/>
        </w:rPr>
      </w:pPr>
      <w:r>
        <w:rPr>
          <w:sz w:val="24"/>
          <w:szCs w:val="24"/>
        </w:rPr>
        <w:t>Тематични изложби;</w:t>
      </w:r>
    </w:p>
    <w:p w:rsidR="00DE7FA2" w:rsidRDefault="00DE7FA2" w:rsidP="00DE7FA2">
      <w:pPr>
        <w:pStyle w:val="a6"/>
        <w:widowControl/>
        <w:numPr>
          <w:ilvl w:val="0"/>
          <w:numId w:val="9"/>
        </w:numPr>
        <w:adjustRightInd/>
        <w:spacing w:line="240" w:lineRule="auto"/>
        <w:contextualSpacing w:val="0"/>
        <w:textAlignment w:val="auto"/>
        <w:rPr>
          <w:sz w:val="24"/>
          <w:szCs w:val="24"/>
        </w:rPr>
      </w:pPr>
      <w:r>
        <w:rPr>
          <w:sz w:val="24"/>
          <w:szCs w:val="24"/>
        </w:rPr>
        <w:t>Снимки, картини;</w:t>
      </w:r>
    </w:p>
    <w:p w:rsidR="00DE7FA2" w:rsidRDefault="00DE7FA2" w:rsidP="00DE7FA2">
      <w:pPr>
        <w:pStyle w:val="a6"/>
        <w:widowControl/>
        <w:numPr>
          <w:ilvl w:val="0"/>
          <w:numId w:val="9"/>
        </w:numPr>
        <w:adjustRightInd/>
        <w:spacing w:line="240" w:lineRule="auto"/>
        <w:contextualSpacing w:val="0"/>
        <w:textAlignment w:val="auto"/>
        <w:rPr>
          <w:sz w:val="24"/>
          <w:szCs w:val="24"/>
        </w:rPr>
      </w:pPr>
      <w:r>
        <w:rPr>
          <w:sz w:val="24"/>
          <w:szCs w:val="24"/>
        </w:rPr>
        <w:t>Образователни инициативи;</w:t>
      </w:r>
    </w:p>
    <w:p w:rsidR="00DE7FA2" w:rsidRDefault="00DE7FA2" w:rsidP="00DE7FA2">
      <w:pPr>
        <w:pStyle w:val="a6"/>
        <w:widowControl/>
        <w:numPr>
          <w:ilvl w:val="0"/>
          <w:numId w:val="9"/>
        </w:numPr>
        <w:adjustRightInd/>
        <w:spacing w:line="240" w:lineRule="auto"/>
        <w:contextualSpacing w:val="0"/>
        <w:textAlignment w:val="auto"/>
        <w:rPr>
          <w:sz w:val="24"/>
          <w:szCs w:val="24"/>
        </w:rPr>
      </w:pPr>
      <w:r>
        <w:rPr>
          <w:sz w:val="24"/>
          <w:szCs w:val="24"/>
        </w:rPr>
        <w:t>Годишнини, свързани с исторически дати и личности;</w:t>
      </w:r>
    </w:p>
    <w:p w:rsidR="00DE7FA2" w:rsidRDefault="00DE7FA2" w:rsidP="00DE7FA2">
      <w:pPr>
        <w:pStyle w:val="a6"/>
        <w:widowControl/>
        <w:numPr>
          <w:ilvl w:val="0"/>
          <w:numId w:val="9"/>
        </w:numPr>
        <w:adjustRightInd/>
        <w:spacing w:line="240" w:lineRule="auto"/>
        <w:contextualSpacing w:val="0"/>
        <w:textAlignment w:val="auto"/>
        <w:rPr>
          <w:sz w:val="24"/>
          <w:szCs w:val="24"/>
        </w:rPr>
      </w:pPr>
      <w:r>
        <w:rPr>
          <w:sz w:val="24"/>
          <w:szCs w:val="24"/>
        </w:rPr>
        <w:t>превръщане и утвърждаване на библиотеката в информационно</w:t>
      </w:r>
      <w:r>
        <w:rPr>
          <w:sz w:val="24"/>
          <w:szCs w:val="24"/>
          <w:lang w:val="en-US"/>
        </w:rPr>
        <w:t xml:space="preserve"> </w:t>
      </w:r>
      <w:r>
        <w:rPr>
          <w:sz w:val="24"/>
          <w:szCs w:val="24"/>
        </w:rPr>
        <w:t>-</w:t>
      </w:r>
      <w:r>
        <w:rPr>
          <w:sz w:val="24"/>
          <w:szCs w:val="24"/>
          <w:lang w:val="en-US"/>
        </w:rPr>
        <w:t xml:space="preserve"> </w:t>
      </w:r>
      <w:r>
        <w:rPr>
          <w:sz w:val="24"/>
          <w:szCs w:val="24"/>
        </w:rPr>
        <w:t>образователен център за хората от различни възрасти и етноси;</w:t>
      </w:r>
    </w:p>
    <w:p w:rsidR="00DE7FA2" w:rsidRDefault="00DE7FA2" w:rsidP="00DE7FA2">
      <w:pPr>
        <w:pStyle w:val="a6"/>
        <w:widowControl/>
        <w:numPr>
          <w:ilvl w:val="0"/>
          <w:numId w:val="9"/>
        </w:numPr>
        <w:adjustRightInd/>
        <w:spacing w:line="240" w:lineRule="auto"/>
        <w:contextualSpacing w:val="0"/>
        <w:textAlignment w:val="auto"/>
        <w:rPr>
          <w:sz w:val="24"/>
          <w:szCs w:val="24"/>
        </w:rPr>
      </w:pPr>
      <w:r>
        <w:rPr>
          <w:sz w:val="24"/>
          <w:szCs w:val="24"/>
        </w:rPr>
        <w:t>събиране и разпространяване на знания за родния край;</w:t>
      </w:r>
    </w:p>
    <w:p w:rsidR="00DE7FA2" w:rsidRDefault="00DE7FA2" w:rsidP="00DE7FA2">
      <w:pPr>
        <w:pStyle w:val="a6"/>
        <w:widowControl/>
        <w:numPr>
          <w:ilvl w:val="0"/>
          <w:numId w:val="9"/>
        </w:numPr>
        <w:adjustRightInd/>
        <w:spacing w:line="240" w:lineRule="auto"/>
        <w:contextualSpacing w:val="0"/>
        <w:textAlignment w:val="auto"/>
        <w:rPr>
          <w:sz w:val="24"/>
          <w:szCs w:val="24"/>
        </w:rPr>
      </w:pPr>
      <w:r>
        <w:rPr>
          <w:sz w:val="24"/>
          <w:szCs w:val="24"/>
        </w:rPr>
        <w:t>стимулиране на четенето в най-ранна детска възраст;</w:t>
      </w:r>
    </w:p>
    <w:p w:rsidR="00DE7FA2" w:rsidRDefault="00DE7FA2" w:rsidP="00DE7FA2">
      <w:pPr>
        <w:pStyle w:val="a6"/>
        <w:spacing w:line="240" w:lineRule="auto"/>
        <w:ind w:left="360"/>
        <w:rPr>
          <w:sz w:val="24"/>
          <w:szCs w:val="24"/>
        </w:rPr>
      </w:pPr>
    </w:p>
    <w:p w:rsidR="00DE7FA2" w:rsidRDefault="00DE7FA2" w:rsidP="00DE7FA2">
      <w:pPr>
        <w:pStyle w:val="a6"/>
        <w:widowControl/>
        <w:numPr>
          <w:ilvl w:val="0"/>
          <w:numId w:val="8"/>
        </w:numPr>
        <w:adjustRightInd/>
        <w:spacing w:line="240" w:lineRule="auto"/>
        <w:contextualSpacing w:val="0"/>
        <w:textAlignment w:val="auto"/>
        <w:rPr>
          <w:b/>
          <w:sz w:val="24"/>
          <w:szCs w:val="24"/>
        </w:rPr>
      </w:pPr>
      <w:r>
        <w:rPr>
          <w:b/>
          <w:sz w:val="24"/>
          <w:szCs w:val="24"/>
        </w:rPr>
        <w:t>Предоставяне на компютърни и интернет услуги</w:t>
      </w:r>
    </w:p>
    <w:p w:rsidR="00DE7FA2" w:rsidRDefault="00DE7FA2" w:rsidP="00DE7FA2">
      <w:pPr>
        <w:pStyle w:val="a6"/>
        <w:widowControl/>
        <w:numPr>
          <w:ilvl w:val="0"/>
          <w:numId w:val="10"/>
        </w:numPr>
        <w:adjustRightInd/>
        <w:spacing w:line="276" w:lineRule="auto"/>
        <w:contextualSpacing w:val="0"/>
        <w:jc w:val="left"/>
        <w:textAlignment w:val="auto"/>
        <w:rPr>
          <w:sz w:val="24"/>
          <w:szCs w:val="24"/>
        </w:rPr>
      </w:pPr>
      <w:r>
        <w:rPr>
          <w:sz w:val="24"/>
          <w:szCs w:val="24"/>
        </w:rPr>
        <w:t>ползване на компютри;</w:t>
      </w:r>
    </w:p>
    <w:p w:rsidR="00DE7FA2" w:rsidRDefault="00DE7FA2" w:rsidP="00DE7FA2">
      <w:pPr>
        <w:pStyle w:val="a6"/>
        <w:widowControl/>
        <w:numPr>
          <w:ilvl w:val="0"/>
          <w:numId w:val="10"/>
        </w:numPr>
        <w:adjustRightInd/>
        <w:spacing w:line="276" w:lineRule="auto"/>
        <w:contextualSpacing w:val="0"/>
        <w:jc w:val="left"/>
        <w:textAlignment w:val="auto"/>
        <w:rPr>
          <w:sz w:val="24"/>
          <w:szCs w:val="24"/>
        </w:rPr>
      </w:pPr>
      <w:r>
        <w:rPr>
          <w:sz w:val="24"/>
          <w:szCs w:val="24"/>
        </w:rPr>
        <w:t>ползване на интернет услуги;</w:t>
      </w:r>
    </w:p>
    <w:p w:rsidR="00DE7FA2" w:rsidRDefault="00DE7FA2" w:rsidP="00DE7FA2">
      <w:pPr>
        <w:pStyle w:val="a6"/>
        <w:widowControl/>
        <w:numPr>
          <w:ilvl w:val="0"/>
          <w:numId w:val="10"/>
        </w:numPr>
        <w:adjustRightInd/>
        <w:spacing w:line="276" w:lineRule="auto"/>
        <w:contextualSpacing w:val="0"/>
        <w:jc w:val="left"/>
        <w:textAlignment w:val="auto"/>
        <w:rPr>
          <w:sz w:val="24"/>
          <w:szCs w:val="24"/>
        </w:rPr>
      </w:pPr>
      <w:r>
        <w:rPr>
          <w:sz w:val="24"/>
          <w:szCs w:val="24"/>
        </w:rPr>
        <w:t xml:space="preserve">ползване на скенер, </w:t>
      </w:r>
      <w:proofErr w:type="spellStart"/>
      <w:r>
        <w:rPr>
          <w:sz w:val="24"/>
          <w:szCs w:val="24"/>
        </w:rPr>
        <w:t>копир</w:t>
      </w:r>
      <w:proofErr w:type="spellEnd"/>
      <w:r>
        <w:rPr>
          <w:sz w:val="24"/>
          <w:szCs w:val="24"/>
        </w:rPr>
        <w:t xml:space="preserve"> и принтер;</w:t>
      </w:r>
    </w:p>
    <w:p w:rsidR="00DE7FA2" w:rsidRDefault="00DE7FA2" w:rsidP="00DE7FA2">
      <w:pPr>
        <w:rPr>
          <w:sz w:val="24"/>
          <w:szCs w:val="24"/>
        </w:rPr>
      </w:pPr>
    </w:p>
    <w:p w:rsidR="00DE7FA2" w:rsidRDefault="00DE7FA2" w:rsidP="00DE7FA2">
      <w:pPr>
        <w:pStyle w:val="a6"/>
        <w:rPr>
          <w:sz w:val="24"/>
          <w:szCs w:val="24"/>
        </w:rPr>
      </w:pPr>
      <w:r>
        <w:rPr>
          <w:sz w:val="24"/>
          <w:szCs w:val="24"/>
        </w:rPr>
        <w:lastRenderedPageBreak/>
        <w:t xml:space="preserve">Библиотеката разполага с 6 настолни компютърни конфигурации, един лаптоп, скенер, принтер, </w:t>
      </w:r>
      <w:proofErr w:type="spellStart"/>
      <w:r>
        <w:rPr>
          <w:sz w:val="24"/>
          <w:szCs w:val="24"/>
        </w:rPr>
        <w:t>копир</w:t>
      </w:r>
      <w:proofErr w:type="spellEnd"/>
      <w:r>
        <w:rPr>
          <w:sz w:val="24"/>
          <w:szCs w:val="24"/>
        </w:rPr>
        <w:t xml:space="preserve"> и мултимедия предоставени по програма ,,Глобални библиотеки“, всички са в изправност и се предоставят на ползвателите на библиотеката.</w:t>
      </w:r>
    </w:p>
    <w:p w:rsidR="00DE7FA2" w:rsidRDefault="00DE7FA2" w:rsidP="00DE7FA2">
      <w:pPr>
        <w:pStyle w:val="a6"/>
        <w:ind w:left="0"/>
        <w:rPr>
          <w:sz w:val="24"/>
          <w:szCs w:val="24"/>
        </w:rPr>
      </w:pPr>
    </w:p>
    <w:p w:rsidR="00DE7FA2" w:rsidRDefault="00DE7FA2" w:rsidP="00DE7FA2">
      <w:pPr>
        <w:pStyle w:val="a6"/>
        <w:widowControl/>
        <w:numPr>
          <w:ilvl w:val="0"/>
          <w:numId w:val="8"/>
        </w:numPr>
        <w:adjustRightInd/>
        <w:spacing w:line="240" w:lineRule="auto"/>
        <w:contextualSpacing w:val="0"/>
        <w:textAlignment w:val="auto"/>
        <w:rPr>
          <w:sz w:val="24"/>
          <w:szCs w:val="24"/>
        </w:rPr>
      </w:pPr>
      <w:r>
        <w:rPr>
          <w:b/>
          <w:bCs/>
          <w:sz w:val="24"/>
          <w:szCs w:val="24"/>
        </w:rPr>
        <w:t>Любителско художествено творчество:</w:t>
      </w:r>
    </w:p>
    <w:p w:rsidR="00DE7FA2" w:rsidRDefault="00DE7FA2" w:rsidP="00DE7FA2">
      <w:pPr>
        <w:widowControl/>
        <w:numPr>
          <w:ilvl w:val="0"/>
          <w:numId w:val="11"/>
        </w:numPr>
        <w:adjustRightInd/>
        <w:spacing w:line="240" w:lineRule="auto"/>
        <w:jc w:val="left"/>
        <w:textAlignment w:val="auto"/>
        <w:rPr>
          <w:bCs/>
          <w:sz w:val="24"/>
          <w:szCs w:val="24"/>
        </w:rPr>
      </w:pPr>
      <w:r>
        <w:rPr>
          <w:bCs/>
          <w:sz w:val="24"/>
          <w:szCs w:val="24"/>
        </w:rPr>
        <w:t>повишаване на качеството на предлагания от читалището художествен продукт по повод различни чествания;</w:t>
      </w:r>
    </w:p>
    <w:p w:rsidR="00DE7FA2" w:rsidRDefault="00DE7FA2" w:rsidP="00DE7FA2">
      <w:pPr>
        <w:widowControl/>
        <w:numPr>
          <w:ilvl w:val="0"/>
          <w:numId w:val="11"/>
        </w:numPr>
        <w:tabs>
          <w:tab w:val="left" w:pos="709"/>
        </w:tabs>
        <w:adjustRightInd/>
        <w:spacing w:line="240" w:lineRule="auto"/>
        <w:jc w:val="left"/>
        <w:textAlignment w:val="auto"/>
        <w:rPr>
          <w:bCs/>
          <w:sz w:val="24"/>
          <w:szCs w:val="24"/>
        </w:rPr>
      </w:pPr>
      <w:r>
        <w:rPr>
          <w:bCs/>
          <w:sz w:val="24"/>
          <w:szCs w:val="24"/>
        </w:rPr>
        <w:t>развитие и обогатяване дейността на художествено</w:t>
      </w:r>
      <w:r>
        <w:rPr>
          <w:bCs/>
          <w:sz w:val="24"/>
          <w:szCs w:val="24"/>
          <w:lang w:val="en-US"/>
        </w:rPr>
        <w:t xml:space="preserve"> </w:t>
      </w:r>
      <w:r>
        <w:rPr>
          <w:bCs/>
          <w:sz w:val="24"/>
          <w:szCs w:val="24"/>
        </w:rPr>
        <w:t>-</w:t>
      </w:r>
      <w:r>
        <w:rPr>
          <w:bCs/>
          <w:sz w:val="24"/>
          <w:szCs w:val="24"/>
          <w:lang w:val="en-US"/>
        </w:rPr>
        <w:t xml:space="preserve"> </w:t>
      </w:r>
      <w:r>
        <w:rPr>
          <w:bCs/>
          <w:sz w:val="24"/>
          <w:szCs w:val="24"/>
        </w:rPr>
        <w:t>творческите състави.</w:t>
      </w:r>
    </w:p>
    <w:p w:rsidR="00DE7FA2" w:rsidRDefault="00DE7FA2" w:rsidP="00DE7FA2">
      <w:pPr>
        <w:spacing w:line="240" w:lineRule="auto"/>
        <w:rPr>
          <w:bCs/>
          <w:sz w:val="24"/>
          <w:szCs w:val="24"/>
        </w:rPr>
      </w:pPr>
      <w:r>
        <w:rPr>
          <w:bCs/>
          <w:sz w:val="24"/>
          <w:szCs w:val="24"/>
        </w:rPr>
        <w:tab/>
        <w:t>попълване на съставите с млади самодейци;</w:t>
      </w:r>
    </w:p>
    <w:p w:rsidR="00DE7FA2" w:rsidRDefault="00DE7FA2" w:rsidP="00DE7FA2">
      <w:pPr>
        <w:widowControl/>
        <w:numPr>
          <w:ilvl w:val="0"/>
          <w:numId w:val="12"/>
        </w:numPr>
        <w:adjustRightInd/>
        <w:spacing w:line="240" w:lineRule="auto"/>
        <w:jc w:val="left"/>
        <w:textAlignment w:val="auto"/>
        <w:rPr>
          <w:bCs/>
          <w:sz w:val="24"/>
          <w:szCs w:val="24"/>
        </w:rPr>
      </w:pPr>
      <w:r>
        <w:rPr>
          <w:bCs/>
          <w:sz w:val="24"/>
          <w:szCs w:val="24"/>
        </w:rPr>
        <w:t>пресъздаване на обичаи и празници от Културния календар;</w:t>
      </w:r>
    </w:p>
    <w:p w:rsidR="00DE7FA2" w:rsidRDefault="00DE7FA2" w:rsidP="00DE7FA2">
      <w:pPr>
        <w:widowControl/>
        <w:numPr>
          <w:ilvl w:val="0"/>
          <w:numId w:val="12"/>
        </w:numPr>
        <w:adjustRightInd/>
        <w:spacing w:line="240" w:lineRule="auto"/>
        <w:jc w:val="left"/>
        <w:textAlignment w:val="auto"/>
        <w:rPr>
          <w:sz w:val="24"/>
          <w:szCs w:val="24"/>
        </w:rPr>
      </w:pPr>
      <w:r>
        <w:rPr>
          <w:sz w:val="24"/>
          <w:szCs w:val="24"/>
        </w:rPr>
        <w:t>участие в общински, регионални, национални и други конкурси и</w:t>
      </w:r>
    </w:p>
    <w:p w:rsidR="00DE7FA2" w:rsidRDefault="00DE7FA2" w:rsidP="00DE7FA2">
      <w:pPr>
        <w:spacing w:line="240" w:lineRule="auto"/>
        <w:rPr>
          <w:sz w:val="24"/>
          <w:szCs w:val="24"/>
        </w:rPr>
      </w:pPr>
      <w:r>
        <w:rPr>
          <w:sz w:val="24"/>
          <w:szCs w:val="24"/>
        </w:rPr>
        <w:t xml:space="preserve">            фестивали;</w:t>
      </w:r>
    </w:p>
    <w:p w:rsidR="00DE7FA2" w:rsidRDefault="00DE7FA2" w:rsidP="00DE7FA2">
      <w:pPr>
        <w:pStyle w:val="a6"/>
        <w:widowControl/>
        <w:numPr>
          <w:ilvl w:val="0"/>
          <w:numId w:val="13"/>
        </w:numPr>
        <w:adjustRightInd/>
        <w:spacing w:line="240" w:lineRule="auto"/>
        <w:contextualSpacing w:val="0"/>
        <w:textAlignment w:val="auto"/>
        <w:rPr>
          <w:sz w:val="24"/>
          <w:szCs w:val="24"/>
        </w:rPr>
      </w:pPr>
      <w:r>
        <w:rPr>
          <w:sz w:val="24"/>
          <w:szCs w:val="24"/>
        </w:rPr>
        <w:t>За осъществяване на тези задачи ще бъдат изпълнявани следните дейности и ще бъдат организирани следните празници:</w:t>
      </w:r>
    </w:p>
    <w:p w:rsidR="00DE7FA2" w:rsidRDefault="00DE7FA2" w:rsidP="00DE7FA2">
      <w:pPr>
        <w:spacing w:line="240" w:lineRule="auto"/>
        <w:rPr>
          <w:sz w:val="24"/>
          <w:szCs w:val="24"/>
        </w:rPr>
      </w:pPr>
    </w:p>
    <w:p w:rsidR="00DE7FA2" w:rsidRDefault="00DE7FA2" w:rsidP="00DE7FA2">
      <w:pPr>
        <w:spacing w:line="240" w:lineRule="auto"/>
        <w:ind w:right="-143"/>
        <w:jc w:val="center"/>
        <w:rPr>
          <w:b/>
          <w:sz w:val="24"/>
          <w:szCs w:val="24"/>
        </w:rPr>
      </w:pPr>
      <w:r>
        <w:rPr>
          <w:b/>
          <w:sz w:val="24"/>
          <w:szCs w:val="24"/>
        </w:rPr>
        <w:t>КУЛТУРЕН  КАЛЕНДАР – 202</w:t>
      </w:r>
      <w:r>
        <w:rPr>
          <w:b/>
          <w:sz w:val="24"/>
          <w:szCs w:val="24"/>
          <w:lang w:val="en-US"/>
        </w:rPr>
        <w:t>4</w:t>
      </w:r>
      <w:r>
        <w:rPr>
          <w:b/>
          <w:sz w:val="24"/>
          <w:szCs w:val="24"/>
        </w:rPr>
        <w:t xml:space="preserve"> ГОДИНА</w:t>
      </w:r>
    </w:p>
    <w:p w:rsidR="00DE7FA2" w:rsidRDefault="00DE7FA2" w:rsidP="00DE7FA2">
      <w:pPr>
        <w:spacing w:line="240" w:lineRule="auto"/>
        <w:jc w:val="center"/>
        <w:rPr>
          <w:b/>
          <w:sz w:val="24"/>
          <w:szCs w:val="24"/>
          <w:u w:val="single"/>
          <w:lang w:val="en-US"/>
        </w:rPr>
      </w:pPr>
    </w:p>
    <w:tbl>
      <w:tblPr>
        <w:tblStyle w:val="ad"/>
        <w:tblW w:w="10125" w:type="dxa"/>
        <w:tblInd w:w="-352" w:type="dxa"/>
        <w:tblLayout w:type="fixed"/>
        <w:tblLook w:val="04A0" w:firstRow="1" w:lastRow="0" w:firstColumn="1" w:lastColumn="0" w:noHBand="0" w:noVBand="1"/>
      </w:tblPr>
      <w:tblGrid>
        <w:gridCol w:w="605"/>
        <w:gridCol w:w="1320"/>
        <w:gridCol w:w="930"/>
        <w:gridCol w:w="1710"/>
        <w:gridCol w:w="2760"/>
        <w:gridCol w:w="2800"/>
      </w:tblGrid>
      <w:tr w:rsidR="00DE7FA2" w:rsidTr="00030307">
        <w:trPr>
          <w:trHeight w:val="529"/>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МЕСЕЦ</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ДАТА</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МЯСТО</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МЕРОПРИЯТИЕ</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ВИД</w:t>
            </w:r>
          </w:p>
        </w:tc>
      </w:tr>
      <w:tr w:rsidR="00DE7FA2" w:rsidTr="00030307">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ЯНУАРИ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rPr>
                <w:rFonts w:ascii="Times New Roman" w:hAnsi="Times New Roman" w:cs="Times New Roman"/>
                <w:sz w:val="24"/>
                <w:szCs w:val="24"/>
              </w:rPr>
            </w:pPr>
            <w:r>
              <w:rPr>
                <w:rFonts w:ascii="Times New Roman" w:hAnsi="Times New Roman" w:cs="Times New Roman"/>
                <w:b/>
                <w:bCs/>
                <w:sz w:val="24"/>
                <w:szCs w:val="24"/>
              </w:rPr>
              <w:t>03.01-30.05</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 ЧИТАЛИЩЕ</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„С КНИГА НА КАФЕ И ОЩЕ НЕЩО“</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ЛИТЕРАТУРЕН КЛУБ  МЕРОПРИЯТИЯ</w:t>
            </w:r>
          </w:p>
        </w:tc>
      </w:tr>
      <w:tr w:rsidR="00DE7FA2" w:rsidTr="00030307">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ЯНУАРИ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lang w:val="en-US"/>
              </w:rPr>
              <w:t>6</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176 Г.ХРИСТО БОТЕВ</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ТЪРЖЕСТВЕНА ПРОГРАМА</w:t>
            </w:r>
          </w:p>
        </w:tc>
      </w:tr>
      <w:tr w:rsidR="00DE7FA2" w:rsidTr="00030307">
        <w:trPr>
          <w:trHeight w:val="465"/>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ФЕВРУАРИ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14</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lang w:eastAsia="en-US"/>
              </w:rPr>
              <w:t>ЧИТАЛИЩЕТО</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„ТРИФОН ЗАРЕЗАН”</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ОБИЧАЙ</w:t>
            </w:r>
          </w:p>
        </w:tc>
      </w:tr>
      <w:tr w:rsidR="00DE7FA2" w:rsidTr="00030307">
        <w:trPr>
          <w:trHeight w:val="465"/>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4</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ФЕВРУАРИ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19</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151 Г. ОТ ОБЕСВАНЕТО НА ВАСИЛ ЛЕВСКИ</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ПРЕЗЕНТАЦИЯ</w:t>
            </w:r>
          </w:p>
        </w:tc>
      </w:tr>
      <w:tr w:rsidR="00DE7FA2" w:rsidTr="00030307">
        <w:trPr>
          <w:trHeight w:val="465"/>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5</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ФЕВРУАРИ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МАЛКА ЗАЛА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,,БАБА МАРТА НАБЛИЖАВА</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РАБОТИЛНИЦА ЗА МАРТЕНИЦИ С КЛУБ „МАЙСТОРЕТЕ  РЪЧИЧКИ“</w:t>
            </w:r>
          </w:p>
        </w:tc>
      </w:tr>
      <w:tr w:rsidR="00DE7FA2" w:rsidTr="00030307">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6</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МАРТ</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ЧИТАЛИЩЕ</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color w:val="000000" w:themeColor="text1"/>
                <w:sz w:val="24"/>
                <w:szCs w:val="24"/>
              </w:rPr>
              <w:t>„БАБА МАРТА”</w:t>
            </w:r>
            <w:r>
              <w:rPr>
                <w:b/>
                <w:color w:val="000000" w:themeColor="text1"/>
                <w:sz w:val="24"/>
                <w:szCs w:val="24"/>
                <w:lang w:val="en-US"/>
              </w:rPr>
              <w:t> </w:t>
            </w:r>
            <w:r>
              <w:rPr>
                <w:b/>
                <w:color w:val="000000" w:themeColor="text1"/>
                <w:sz w:val="24"/>
                <w:szCs w:val="24"/>
              </w:rPr>
              <w:t>Е ДОШЛА</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ИЗЛОЖБА НА РЪЧНО ИЗРАБОТЕНИ МАРТЕНИЦИ</w:t>
            </w:r>
          </w:p>
        </w:tc>
      </w:tr>
      <w:tr w:rsidR="00DE7FA2" w:rsidTr="00030307">
        <w:trPr>
          <w:trHeight w:val="552"/>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7</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МАРТ</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МАЛКА ЗАЛА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color w:val="424242"/>
                <w:sz w:val="24"/>
                <w:szCs w:val="24"/>
              </w:rPr>
            </w:pPr>
            <w:r>
              <w:rPr>
                <w:b/>
                <w:sz w:val="24"/>
                <w:szCs w:val="24"/>
              </w:rPr>
              <w:t>ДЕН НА ЛЮБИТЕЛСКОТО ХУДОЖЕСТВЕНО ТВОРЧЕСТВО</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ПРАЗНИЧНА ВЕЧЕР</w:t>
            </w:r>
          </w:p>
        </w:tc>
      </w:tr>
      <w:tr w:rsidR="00DE7FA2" w:rsidTr="00030307">
        <w:trPr>
          <w:trHeight w:val="552"/>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8</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МАРТ</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ПАМЕТНА ПЛОЧА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color w:val="000000" w:themeColor="text1"/>
                <w:sz w:val="24"/>
                <w:szCs w:val="24"/>
              </w:rPr>
            </w:pPr>
            <w:r>
              <w:rPr>
                <w:b/>
                <w:sz w:val="24"/>
                <w:szCs w:val="24"/>
              </w:rPr>
              <w:t>ОСВОБОЖДЕНИЕТО НА БЪЛГАРИЯ</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ТЪРЖЕСТВЕНА ПРОГРАМА</w:t>
            </w:r>
          </w:p>
        </w:tc>
      </w:tr>
      <w:tr w:rsidR="00DE7FA2" w:rsidTr="00030307">
        <w:trPr>
          <w:trHeight w:val="552"/>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9</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МАРТ</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lang w:val="en-US"/>
              </w:rPr>
            </w:pPr>
            <w:r>
              <w:rPr>
                <w:b/>
                <w:sz w:val="24"/>
                <w:szCs w:val="24"/>
              </w:rPr>
              <w:t>8</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МАЛКА ЗАЛА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color w:val="000000" w:themeColor="text1"/>
                <w:sz w:val="24"/>
                <w:szCs w:val="24"/>
              </w:rPr>
              <w:t>„ЗА ВАС  ЖЕНИ”</w:t>
            </w:r>
            <w:r>
              <w:rPr>
                <w:b/>
                <w:color w:val="000000" w:themeColor="text1"/>
                <w:sz w:val="24"/>
                <w:szCs w:val="24"/>
                <w:lang w:val="en-US"/>
              </w:rPr>
              <w:t> </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УВЕСЕЛЕНИЕ</w:t>
            </w:r>
          </w:p>
        </w:tc>
      </w:tr>
      <w:tr w:rsidR="00DE7FA2" w:rsidTr="00030307">
        <w:trPr>
          <w:trHeight w:val="552"/>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10</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МАРТ</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17</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НА ПОЛЯНАТА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ЗАГОВЕЗНИ – „УРАЛИЯ, БРАТОЛИЯ”</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ОБИЧАЙ</w:t>
            </w:r>
          </w:p>
        </w:tc>
      </w:tr>
      <w:tr w:rsidR="00DE7FA2" w:rsidTr="00030307">
        <w:trPr>
          <w:trHeight w:val="552"/>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11</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АПРИЛ</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 xml:space="preserve">МЕЖДУНАРОДЕН ДЕН НА ДЕТСКАТА </w:t>
            </w:r>
            <w:r>
              <w:rPr>
                <w:b/>
                <w:sz w:val="24"/>
                <w:szCs w:val="24"/>
              </w:rPr>
              <w:lastRenderedPageBreak/>
              <w:t>КНИГА</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lastRenderedPageBreak/>
              <w:t xml:space="preserve">ИЗЛОЖБА И ПОСЕЩЕНИЕ НА </w:t>
            </w:r>
            <w:r>
              <w:rPr>
                <w:b/>
                <w:sz w:val="24"/>
                <w:szCs w:val="24"/>
              </w:rPr>
              <w:lastRenderedPageBreak/>
              <w:t>НАЙ-МАЛКИТЕ ЧИТАТЕЛИ ОТ ДГ „ СЛАВЯНКА“</w:t>
            </w:r>
          </w:p>
        </w:tc>
      </w:tr>
      <w:tr w:rsidR="00DE7FA2" w:rsidTr="00030307">
        <w:trPr>
          <w:trHeight w:val="917"/>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lastRenderedPageBreak/>
              <w:t>12</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АПРИЛ</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 xml:space="preserve">2-20     </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 xml:space="preserve">БИБЛИОТЕКА </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rPr>
                <w:b/>
                <w:bCs/>
                <w:color w:val="424242"/>
                <w:sz w:val="24"/>
                <w:szCs w:val="24"/>
              </w:rPr>
            </w:pPr>
            <w:r>
              <w:rPr>
                <w:b/>
                <w:bCs/>
                <w:sz w:val="24"/>
                <w:szCs w:val="24"/>
              </w:rPr>
              <w:t>МАРАТОН НА ЧЕТЕНЕТО</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МАРАТОН НА ЧЕТЕНЕТО ПО ПРОГРАМА</w:t>
            </w:r>
          </w:p>
        </w:tc>
      </w:tr>
      <w:tr w:rsidR="00DE7FA2" w:rsidTr="00030307">
        <w:trPr>
          <w:trHeight w:val="552"/>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13</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bCs/>
                <w:sz w:val="24"/>
                <w:szCs w:val="24"/>
              </w:rPr>
              <w:t>АПРИЛ</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lang w:eastAsia="en-US"/>
              </w:rPr>
              <w:t>23</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rPr>
                <w:b/>
                <w:sz w:val="24"/>
                <w:szCs w:val="24"/>
              </w:rPr>
            </w:pPr>
            <w:r>
              <w:rPr>
                <w:b/>
                <w:bCs/>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rPr>
                <w:b/>
                <w:sz w:val="24"/>
                <w:szCs w:val="24"/>
              </w:rPr>
            </w:pPr>
            <w:r>
              <w:rPr>
                <w:b/>
                <w:bCs/>
                <w:sz w:val="24"/>
                <w:szCs w:val="24"/>
              </w:rPr>
              <w:t>460 ГОДИНИ ОТ РОЖДЕНИЕТО НА УИЛЯМ ШЕКСПИР</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bCs/>
                <w:sz w:val="24"/>
                <w:szCs w:val="24"/>
              </w:rPr>
              <w:t>ПРЕЗЕНТАЦИЯ</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14</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АПРИЛ</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27-28</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В СЕЛОТО</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,,ЛАЗАРУВАНЕ’’ И ,,ЦВЕТНИЦА’’</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 xml:space="preserve">ОБИЧАЙ </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15</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МАЙ</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МАЛКА ЗАЛА ЧИТАЛИЩЕ</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НАЙ-КРАСИВО БОЯДИСАНО ЯЙЦЕ</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КЛУБ „МАЙСТОРЕТЕ  РЪЧИЧКИ“</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16</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МАЙ</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6</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ЧИТАЛИЩЕ</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,,ГЕРГЬОВДЕН’’</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ОБИЧАЙ</w:t>
            </w:r>
          </w:p>
        </w:tc>
      </w:tr>
      <w:tr w:rsidR="00DE7FA2" w:rsidTr="00030307">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17</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МАЙ</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11</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ДЕН НА БИБЛИОТЕКАРА</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ПРОГРАМА</w:t>
            </w:r>
          </w:p>
        </w:tc>
      </w:tr>
      <w:tr w:rsidR="00DE7FA2" w:rsidTr="00030307">
        <w:trPr>
          <w:trHeight w:val="70"/>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18</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МАЙ</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19</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105 ГОДИНИ ОТ РОЖДЕНИЕТО НА БОГОМИЛ РАЙНОВ</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bCs/>
                <w:sz w:val="24"/>
                <w:szCs w:val="24"/>
              </w:rPr>
            </w:pPr>
            <w:r>
              <w:rPr>
                <w:b/>
                <w:bCs/>
                <w:sz w:val="24"/>
                <w:szCs w:val="24"/>
              </w:rPr>
              <w:t>ПРЕЗЕНТАЦИЯ</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19</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rPr>
                <w:b/>
                <w:sz w:val="24"/>
                <w:szCs w:val="24"/>
              </w:rPr>
            </w:pPr>
            <w:r>
              <w:rPr>
                <w:b/>
                <w:bCs/>
                <w:sz w:val="24"/>
                <w:szCs w:val="24"/>
              </w:rPr>
              <w:t>МАЙ</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rPr>
                <w:b/>
                <w:sz w:val="24"/>
                <w:szCs w:val="24"/>
              </w:rPr>
            </w:pPr>
            <w:r>
              <w:rPr>
                <w:b/>
                <w:sz w:val="24"/>
                <w:szCs w:val="24"/>
                <w:lang w:eastAsia="en-US"/>
              </w:rPr>
              <w:t>20</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rPr>
                <w:b/>
                <w:sz w:val="24"/>
                <w:szCs w:val="24"/>
              </w:rPr>
            </w:pPr>
            <w:r>
              <w:rPr>
                <w:b/>
                <w:bCs/>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rPr>
                <w:b/>
                <w:sz w:val="24"/>
                <w:szCs w:val="24"/>
              </w:rPr>
            </w:pPr>
            <w:r>
              <w:rPr>
                <w:b/>
                <w:bCs/>
                <w:sz w:val="24"/>
                <w:szCs w:val="24"/>
              </w:rPr>
              <w:t>225 ГОДИНИ ОТ РОЖДЕНИЕТО НА ОНОРЕ ДЬО БАЛЗАК</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bCs/>
                <w:sz w:val="24"/>
                <w:szCs w:val="24"/>
              </w:rPr>
              <w:t>ИЗЛОЖБА</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20</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lang w:val="en-US"/>
              </w:rPr>
            </w:pPr>
            <w:r>
              <w:rPr>
                <w:b/>
                <w:bCs/>
                <w:sz w:val="24"/>
                <w:szCs w:val="24"/>
              </w:rPr>
              <w:t>МАЙ</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22</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165 ГОДИНИ ОТ РОЖДЕНИЕТО НА АРТЪР КОНАН ДОИЛ</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bCs/>
                <w:sz w:val="24"/>
                <w:szCs w:val="24"/>
              </w:rPr>
            </w:pPr>
            <w:r>
              <w:rPr>
                <w:b/>
                <w:bCs/>
                <w:sz w:val="24"/>
                <w:szCs w:val="24"/>
              </w:rPr>
              <w:t>ПРЕЗЕНТАЦИЯ</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21</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МАЙ</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24</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ЧИТАЛИЩЕ</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ДЕН НА БЪЛГАРСКАТА ПРОСВЕТА И КУЛТУРА</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ПРОГРАМА</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22</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МАЙ</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24</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НА ПЛОЩАДА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„ХАЙДЕ НА ХОРОТО“ ДЕН НА МОЕТО СЕЛО</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ПРАЗНИЧНО ХОРО</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23</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ЮНИ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 xml:space="preserve"> ДЕН НА ДЕТЕТО</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ДЕТСКО ВЕСЕЛИЕ</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24</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ЮНИ  АВГУСТ</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01.06-31.08</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 xml:space="preserve">БИБЛИОТЕКА </w:t>
            </w:r>
          </w:p>
          <w:p w:rsidR="00DE7FA2" w:rsidRDefault="00DE7FA2" w:rsidP="00030307">
            <w:pPr>
              <w:spacing w:line="240" w:lineRule="auto"/>
              <w:rPr>
                <w:b/>
                <w:sz w:val="24"/>
                <w:szCs w:val="24"/>
              </w:rPr>
            </w:pPr>
            <w:r>
              <w:rPr>
                <w:b/>
                <w:sz w:val="24"/>
                <w:szCs w:val="24"/>
              </w:rPr>
              <w:t>ЧИТАЛИЩЕ</w:t>
            </w:r>
          </w:p>
          <w:p w:rsidR="00DE7FA2" w:rsidRDefault="00DE7FA2" w:rsidP="00030307">
            <w:pPr>
              <w:spacing w:line="240" w:lineRule="auto"/>
              <w:rPr>
                <w:b/>
                <w:sz w:val="24"/>
                <w:szCs w:val="24"/>
              </w:rPr>
            </w:pPr>
            <w:r>
              <w:rPr>
                <w:b/>
                <w:sz w:val="24"/>
                <w:szCs w:val="24"/>
              </w:rPr>
              <w:t>ОКОЛНОСТИТЕ НА НОВА ЧЕРНА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„ПОЛЗОТВОРНО И ЗАБАВНО ЛЯТО“ -  ЛЯТНА ЗАНИМАЛНЯ</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ДК „ИДЕЯ“-МЕРОПРИЯТИЯ</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25</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ЮНИ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ПАМЕТНА ПЛОЧНА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„ДЕН НА БОТЕВ И НА ПАДНАЛИТЕ  ЗА СВОБОДАТА НА БЪЛГАРИЯ”</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ТЪРЖЕСТВЕНА ПРОГРАМА</w:t>
            </w:r>
          </w:p>
        </w:tc>
      </w:tr>
      <w:tr w:rsidR="00DE7FA2" w:rsidTr="00030307">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26</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ЮНИ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6</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w:t>
            </w:r>
            <w:r>
              <w:rPr>
                <w:b/>
                <w:sz w:val="24"/>
                <w:szCs w:val="24"/>
              </w:rPr>
              <w:lastRenderedPageBreak/>
              <w:t>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lastRenderedPageBreak/>
              <w:t xml:space="preserve"> 225Г. ОТ </w:t>
            </w:r>
            <w:r>
              <w:rPr>
                <w:b/>
                <w:sz w:val="24"/>
                <w:szCs w:val="24"/>
              </w:rPr>
              <w:lastRenderedPageBreak/>
              <w:t>РАЖДАНЕТО НА АЛ. СЕРГЕЕВИЧ ПУШКИН</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lastRenderedPageBreak/>
              <w:t>ИЗЛОЖБА</w:t>
            </w:r>
          </w:p>
        </w:tc>
      </w:tr>
      <w:tr w:rsidR="00DE7FA2" w:rsidTr="00030307">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lastRenderedPageBreak/>
              <w:t>27</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ЮНИ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22</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 xml:space="preserve"> 60Г. ОТ РАЖДАНЕТО НА  ДАН БРАУН</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ИЗЛОЖБА</w:t>
            </w:r>
          </w:p>
        </w:tc>
      </w:tr>
      <w:tr w:rsidR="00DE7FA2" w:rsidTr="00030307">
        <w:trPr>
          <w:trHeight w:val="300"/>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28</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ЮНИ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24</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НА ЗМКБ</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„ЕНЬОВДЕН”</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НАРОДЕН ОБИЧАЙ</w:t>
            </w:r>
          </w:p>
        </w:tc>
      </w:tr>
      <w:tr w:rsidR="00DE7FA2" w:rsidTr="00030307">
        <w:trPr>
          <w:trHeight w:val="300"/>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29</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СЕПТЕМВРИ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 xml:space="preserve">01.09- 31.12 </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w:t>
            </w:r>
          </w:p>
          <w:p w:rsidR="00DE7FA2" w:rsidRDefault="00DE7FA2" w:rsidP="00030307">
            <w:pPr>
              <w:spacing w:line="240" w:lineRule="auto"/>
              <w:rPr>
                <w:b/>
                <w:sz w:val="24"/>
                <w:szCs w:val="24"/>
              </w:rPr>
            </w:pPr>
            <w:r>
              <w:rPr>
                <w:b/>
                <w:sz w:val="24"/>
                <w:szCs w:val="24"/>
              </w:rPr>
              <w:t>ЧИТАЛИЩЕ</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„С КНИГА НА КАФЕ И ОЩЕ НЕЩО“</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ЛИТЕРАТУРЕН КЛУБ  МЕРОПРИЯТИЯ</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30</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СЕПТЕМВРИ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2</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БИБЛИОТЕКАТА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135Г. ОТ СМЪРТА НА ЗАХАРИ СТОЯНОВ</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31</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СЕПТЕМВРИ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 xml:space="preserve">15 </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БИБЛИОТЕКАТА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105 ГОДИНИ ОТ РОЖДЕНИЕТО НА НИКОЛАЙ ХАЙТОВ</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ПРЕЗЕНТАЦИЯ</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32</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ОКТОМВРИ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lang w:val="en-US"/>
              </w:rPr>
              <w:t>5</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ЧИТАЛИЩЕ</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 xml:space="preserve"> „МАМАЛИГА-202</w:t>
            </w:r>
            <w:r>
              <w:rPr>
                <w:b/>
                <w:sz w:val="24"/>
                <w:szCs w:val="24"/>
                <w:lang w:val="en-US"/>
              </w:rPr>
              <w:t>4</w:t>
            </w:r>
            <w:r>
              <w:rPr>
                <w:b/>
                <w:sz w:val="24"/>
                <w:szCs w:val="24"/>
              </w:rPr>
              <w:t>“</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МЕЖДУНАРОДЕН ФЕСТИВАЛ</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33</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ОКТОМВРИ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lang w:eastAsia="en-US"/>
              </w:rPr>
              <w:t>24</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bCs/>
                <w:sz w:val="24"/>
                <w:szCs w:val="24"/>
              </w:rPr>
              <w:t>БИБЛИОТЕКАТА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bCs/>
                <w:sz w:val="24"/>
                <w:szCs w:val="24"/>
              </w:rPr>
              <w:t>105 ГОДИНИ ОТ РОЖДЕНИЕТО НА ЙОРДАН РАДИЧКОВ</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lang w:eastAsia="en-US"/>
              </w:rPr>
              <w:t>ИЗЛОЖБА</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34</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ОКТОМВРИ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lang w:val="en-US"/>
              </w:rPr>
              <w:t>15</w:t>
            </w:r>
            <w:r>
              <w:rPr>
                <w:b/>
                <w:sz w:val="24"/>
                <w:szCs w:val="24"/>
              </w:rPr>
              <w:t>.11-</w:t>
            </w:r>
            <w:r>
              <w:rPr>
                <w:b/>
                <w:sz w:val="24"/>
                <w:szCs w:val="24"/>
                <w:lang w:val="en-US"/>
              </w:rPr>
              <w:t>15</w:t>
            </w:r>
            <w:r>
              <w:rPr>
                <w:b/>
                <w:sz w:val="24"/>
                <w:szCs w:val="24"/>
              </w:rPr>
              <w:t>.12</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ЧИТАЛИЩЕ</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„СУРВАКНИЦАТА - ТРАДИЦИИТЕ СА ЖИВИ „</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КОНКУРС</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35</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НОЕМВРИ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1</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ЧИТАЛИЩЕ</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,,ДЕН НА НАРОДНИТЕ БУДИТЕЛИ’’</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ПРАЗНИЧНА ВЕЧЕР</w:t>
            </w:r>
          </w:p>
        </w:tc>
      </w:tr>
      <w:tr w:rsidR="00DE7FA2" w:rsidTr="00030307">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36</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 xml:space="preserve">НОЕМВРИ </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 xml:space="preserve">3 </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80 ГОДИНИ ОТ РОЖДЕНИЕТО НА НАДЕЖДА ЗАХАРИЕВА-ДАМЯНОВА</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ПРЕЗЕНТАЦИЯ</w:t>
            </w:r>
          </w:p>
        </w:tc>
      </w:tr>
      <w:tr w:rsidR="00DE7FA2" w:rsidTr="00030307">
        <w:trPr>
          <w:trHeight w:val="360"/>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37</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НОЕМВРИ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21</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ЧИТАЛИЩЕ</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„ДЕН НА ХРИСТИЯНСКОТО СЕМЕЙСТВО’’</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ПРАЗНИЧНА ВЕЧЕР</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38</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НОЕМВРИ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„С КНИГА НА КАФЕ И ОЩЕ НЕЩО“</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ИЗРАБОТВАНЕ НА КОЛЕДНА УКРАСА</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39</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НОЕМВРИ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МАЛКА ЗАЛА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КОЛЕДА НАБЛИЖАВА</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РАБОТИЛНИЦА ЗА СУВЕНИРИ  КЛУБ „МАЙСТОРЕТЕ  РЪЧИЧКИ“</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ДЕКЕМВРИ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НА ПЛОЩАДА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ЗАПАЛВАНЕ НА КОЛЕДНАТА ЕЛХА</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ПРАЗНИЧНА ПРОГРАМА</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41</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ДЕКЕМВРИ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„С КНИГА НА КАФЕ И ОЩЕ НЕЩО“</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ИЗРАБОТВАНЕ НА КОЛЕДНА УКРАСА И ПОДАРЪЧЕТА ИЗНЕНАДА</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42</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ДЕКЕМВРИ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24</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В СЕЛОТО</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КОЛЕДУВАНЕ</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ОБИЧАЙ КОЛЕДУВАНЕ</w:t>
            </w:r>
          </w:p>
        </w:tc>
      </w:tr>
      <w:tr w:rsidR="00DE7FA2" w:rsidTr="00030307">
        <w:trPr>
          <w:trHeight w:val="368"/>
        </w:trPr>
        <w:tc>
          <w:tcPr>
            <w:tcW w:w="605"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43</w:t>
            </w:r>
          </w:p>
        </w:tc>
        <w:tc>
          <w:tcPr>
            <w:tcW w:w="132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ДЕКЕМВРИ</w:t>
            </w:r>
          </w:p>
        </w:tc>
        <w:tc>
          <w:tcPr>
            <w:tcW w:w="93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28</w:t>
            </w:r>
          </w:p>
        </w:tc>
        <w:tc>
          <w:tcPr>
            <w:tcW w:w="1710" w:type="dxa"/>
            <w:tcBorders>
              <w:top w:val="single" w:sz="4" w:space="0" w:color="auto"/>
              <w:left w:val="single" w:sz="4" w:space="0" w:color="auto"/>
              <w:bottom w:val="single" w:sz="4" w:space="0" w:color="auto"/>
              <w:right w:val="single" w:sz="4" w:space="0" w:color="auto"/>
            </w:tcBorders>
          </w:tcPr>
          <w:p w:rsidR="00DE7FA2" w:rsidRDefault="00DE7FA2" w:rsidP="00030307">
            <w:pPr>
              <w:spacing w:line="240" w:lineRule="auto"/>
              <w:rPr>
                <w:b/>
                <w:sz w:val="24"/>
                <w:szCs w:val="24"/>
              </w:rPr>
            </w:pPr>
            <w:r>
              <w:rPr>
                <w:b/>
                <w:sz w:val="24"/>
                <w:szCs w:val="24"/>
              </w:rPr>
              <w:t>БИБЛИОТЕКА</w:t>
            </w:r>
          </w:p>
        </w:tc>
        <w:tc>
          <w:tcPr>
            <w:tcW w:w="276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t xml:space="preserve">115 ГОДИНИ ОТ </w:t>
            </w:r>
            <w:r>
              <w:rPr>
                <w:b/>
                <w:bCs/>
                <w:sz w:val="24"/>
                <w:szCs w:val="24"/>
              </w:rPr>
              <w:lastRenderedPageBreak/>
              <w:t>РОЖДЕНИЕТО НА НИКОЛА Й. ВАПЦАРОВ</w:t>
            </w:r>
          </w:p>
        </w:tc>
        <w:tc>
          <w:tcPr>
            <w:tcW w:w="2800" w:type="dxa"/>
            <w:tcBorders>
              <w:top w:val="single" w:sz="4" w:space="0" w:color="auto"/>
              <w:left w:val="single" w:sz="4" w:space="0" w:color="auto"/>
              <w:bottom w:val="single" w:sz="4" w:space="0" w:color="auto"/>
              <w:right w:val="single" w:sz="4" w:space="0" w:color="auto"/>
            </w:tcBorders>
          </w:tcPr>
          <w:p w:rsidR="00DE7FA2" w:rsidRDefault="00DE7FA2" w:rsidP="00030307">
            <w:pPr>
              <w:rPr>
                <w:b/>
                <w:bCs/>
                <w:sz w:val="24"/>
                <w:szCs w:val="24"/>
              </w:rPr>
            </w:pPr>
            <w:r>
              <w:rPr>
                <w:b/>
                <w:bCs/>
                <w:sz w:val="24"/>
                <w:szCs w:val="24"/>
              </w:rPr>
              <w:lastRenderedPageBreak/>
              <w:t>ПРЕЗЕНТАЦИЯ</w:t>
            </w:r>
          </w:p>
        </w:tc>
      </w:tr>
    </w:tbl>
    <w:p w:rsidR="00DE7FA2" w:rsidRDefault="00DE7FA2" w:rsidP="00DE7FA2">
      <w:pPr>
        <w:spacing w:line="240" w:lineRule="auto"/>
        <w:rPr>
          <w:b/>
          <w:sz w:val="24"/>
          <w:szCs w:val="24"/>
          <w:lang w:val="ru-RU"/>
        </w:rPr>
      </w:pPr>
    </w:p>
    <w:p w:rsidR="00DE7FA2" w:rsidRDefault="00DE7FA2" w:rsidP="00DE7FA2">
      <w:pPr>
        <w:spacing w:line="240" w:lineRule="auto"/>
        <w:rPr>
          <w:b/>
          <w:sz w:val="24"/>
          <w:szCs w:val="24"/>
          <w:lang w:val="ru-RU"/>
        </w:rPr>
      </w:pPr>
    </w:p>
    <w:p w:rsidR="00DE7FA2" w:rsidRDefault="00DE7FA2" w:rsidP="00DE7FA2">
      <w:pPr>
        <w:rPr>
          <w:sz w:val="24"/>
          <w:szCs w:val="24"/>
        </w:rPr>
      </w:pPr>
      <w:r>
        <w:rPr>
          <w:sz w:val="24"/>
          <w:szCs w:val="24"/>
        </w:rPr>
        <w:t>Участията във фестивали и конкурси ще се уточняват съобразно поканите и финансовите възможности на читалището.</w:t>
      </w:r>
    </w:p>
    <w:p w:rsidR="00DE7FA2" w:rsidRDefault="00DE7FA2" w:rsidP="00DE7FA2">
      <w:pPr>
        <w:spacing w:line="240" w:lineRule="auto"/>
        <w:ind w:left="360" w:firstLine="348"/>
        <w:rPr>
          <w:bCs/>
          <w:color w:val="FF0000"/>
          <w:sz w:val="24"/>
          <w:szCs w:val="24"/>
        </w:rPr>
      </w:pPr>
    </w:p>
    <w:p w:rsidR="00DE7FA2" w:rsidRDefault="00DE7FA2" w:rsidP="00DE7FA2">
      <w:pPr>
        <w:spacing w:line="240" w:lineRule="auto"/>
        <w:rPr>
          <w:bCs/>
          <w:color w:val="FF0000"/>
          <w:sz w:val="24"/>
          <w:szCs w:val="24"/>
        </w:rPr>
      </w:pPr>
    </w:p>
    <w:p w:rsidR="00DE7FA2" w:rsidRDefault="00DE7FA2" w:rsidP="00DE7FA2">
      <w:pPr>
        <w:spacing w:line="240" w:lineRule="auto"/>
        <w:ind w:firstLine="708"/>
        <w:rPr>
          <w:sz w:val="24"/>
          <w:szCs w:val="24"/>
        </w:rPr>
      </w:pPr>
      <w:r>
        <w:rPr>
          <w:sz w:val="24"/>
          <w:szCs w:val="24"/>
        </w:rPr>
        <w:t>Самодейни състави, групи, школи, клубове, кръжоци: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650"/>
      </w:tblGrid>
      <w:tr w:rsidR="00DE7FA2" w:rsidTr="00030307">
        <w:tc>
          <w:tcPr>
            <w:tcW w:w="516" w:type="dxa"/>
          </w:tcPr>
          <w:p w:rsidR="00DE7FA2" w:rsidRDefault="00DE7FA2" w:rsidP="00030307">
            <w:pPr>
              <w:pStyle w:val="ae"/>
              <w:jc w:val="both"/>
              <w:rPr>
                <w:rFonts w:ascii="Times New Roman" w:hAnsi="Times New Roman" w:cs="Times New Roman"/>
                <w:sz w:val="24"/>
                <w:szCs w:val="24"/>
              </w:rPr>
            </w:pPr>
            <w:r>
              <w:rPr>
                <w:rFonts w:ascii="Times New Roman" w:hAnsi="Times New Roman" w:cs="Times New Roman"/>
                <w:sz w:val="24"/>
                <w:szCs w:val="24"/>
              </w:rPr>
              <w:t>№</w:t>
            </w:r>
          </w:p>
        </w:tc>
        <w:tc>
          <w:tcPr>
            <w:tcW w:w="8650" w:type="dxa"/>
          </w:tcPr>
          <w:p w:rsidR="00DE7FA2" w:rsidRDefault="00DE7FA2" w:rsidP="00030307">
            <w:pPr>
              <w:pStyle w:val="ae"/>
              <w:jc w:val="both"/>
              <w:rPr>
                <w:rFonts w:ascii="Times New Roman" w:hAnsi="Times New Roman" w:cs="Times New Roman"/>
                <w:sz w:val="24"/>
                <w:szCs w:val="24"/>
              </w:rPr>
            </w:pPr>
            <w:r>
              <w:rPr>
                <w:rFonts w:ascii="Times New Roman" w:hAnsi="Times New Roman" w:cs="Times New Roman"/>
                <w:sz w:val="24"/>
                <w:szCs w:val="24"/>
              </w:rPr>
              <w:t>Вид и наименование</w:t>
            </w:r>
          </w:p>
        </w:tc>
      </w:tr>
      <w:tr w:rsidR="00DE7FA2" w:rsidTr="00030307">
        <w:tc>
          <w:tcPr>
            <w:tcW w:w="516" w:type="dxa"/>
          </w:tcPr>
          <w:p w:rsidR="00DE7FA2" w:rsidRDefault="00DE7FA2" w:rsidP="00030307">
            <w:pPr>
              <w:pStyle w:val="ae"/>
              <w:jc w:val="both"/>
              <w:rPr>
                <w:rFonts w:ascii="Times New Roman" w:hAnsi="Times New Roman" w:cs="Times New Roman"/>
                <w:sz w:val="24"/>
                <w:szCs w:val="24"/>
              </w:rPr>
            </w:pPr>
          </w:p>
        </w:tc>
        <w:tc>
          <w:tcPr>
            <w:tcW w:w="8650" w:type="dxa"/>
          </w:tcPr>
          <w:p w:rsidR="00DE7FA2" w:rsidRDefault="00DE7FA2" w:rsidP="00030307">
            <w:pPr>
              <w:shd w:val="clear" w:color="auto" w:fill="FFFFFF"/>
              <w:spacing w:before="90" w:after="90" w:line="240" w:lineRule="auto"/>
              <w:rPr>
                <w:b/>
                <w:bCs/>
                <w:sz w:val="24"/>
                <w:szCs w:val="24"/>
              </w:rPr>
            </w:pPr>
          </w:p>
        </w:tc>
      </w:tr>
      <w:tr w:rsidR="00DE7FA2" w:rsidTr="00030307">
        <w:tc>
          <w:tcPr>
            <w:tcW w:w="516" w:type="dxa"/>
          </w:tcPr>
          <w:p w:rsidR="00DE7FA2" w:rsidRDefault="00DE7FA2" w:rsidP="00030307">
            <w:pPr>
              <w:pStyle w:val="ae"/>
              <w:jc w:val="both"/>
              <w:rPr>
                <w:rFonts w:ascii="Times New Roman" w:hAnsi="Times New Roman" w:cs="Times New Roman"/>
                <w:sz w:val="24"/>
                <w:szCs w:val="24"/>
              </w:rPr>
            </w:pPr>
            <w:r>
              <w:rPr>
                <w:rFonts w:ascii="Times New Roman" w:hAnsi="Times New Roman" w:cs="Times New Roman"/>
                <w:sz w:val="24"/>
                <w:szCs w:val="24"/>
              </w:rPr>
              <w:t>1.</w:t>
            </w:r>
          </w:p>
        </w:tc>
        <w:tc>
          <w:tcPr>
            <w:tcW w:w="86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ГИФ</w:t>
                  </w:r>
                  <w:r>
                    <w:rPr>
                      <w:rFonts w:ascii="Times New Roman" w:hAnsi="Times New Roman" w:cs="Times New Roman"/>
                      <w:sz w:val="24"/>
                      <w:szCs w:val="24"/>
                      <w:lang w:val="en-US"/>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Черненци’’-постоянна</w:t>
                  </w:r>
                  <w:proofErr w:type="spellEnd"/>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ind w:left="-766" w:firstLine="766"/>
                    <w:jc w:val="both"/>
                    <w:rPr>
                      <w:rFonts w:ascii="Times New Roman" w:hAnsi="Times New Roman" w:cs="Times New Roman"/>
                      <w:sz w:val="24"/>
                      <w:szCs w:val="24"/>
                    </w:rPr>
                  </w:pPr>
                  <w:r>
                    <w:rPr>
                      <w:rFonts w:ascii="Times New Roman" w:hAnsi="Times New Roman" w:cs="Times New Roman"/>
                      <w:sz w:val="24"/>
                      <w:szCs w:val="24"/>
                    </w:rPr>
                    <w:t>ГНП</w:t>
                  </w:r>
                  <w:r>
                    <w:rPr>
                      <w:rFonts w:ascii="Times New Roman" w:hAnsi="Times New Roman" w:cs="Times New Roman"/>
                      <w:sz w:val="24"/>
                      <w:szCs w:val="24"/>
                      <w:lang w:val="en-US"/>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Черненка’’-постоянна</w:t>
                  </w:r>
                  <w:proofErr w:type="spellEnd"/>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КНХ</w:t>
                  </w:r>
                  <w:r>
                    <w:rPr>
                      <w:rFonts w:ascii="Times New Roman" w:hAnsi="Times New Roman" w:cs="Times New Roman"/>
                      <w:sz w:val="24"/>
                      <w:szCs w:val="24"/>
                      <w:lang w:val="en-US"/>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Търчила’’-постоянна</w:t>
                  </w:r>
                  <w:proofErr w:type="spellEnd"/>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Лазарска група - временна</w:t>
                  </w:r>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Коледарска група - временна</w:t>
                  </w:r>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Клуб ,,Приятели на книгата“</w:t>
                  </w:r>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Клуб ,,Идея“</w:t>
                  </w:r>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Клуб ,,Майсторете ръчички“</w:t>
                  </w:r>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Литературен клуб ,,С книга на кафе и още нещо“</w:t>
                  </w:r>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Клуб ,,Млад еколог“</w:t>
                  </w:r>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Клуб ,,Краезнание“</w:t>
                  </w:r>
                </w:p>
              </w:tc>
            </w:tr>
            <w:tr w:rsidR="00DE7FA2" w:rsidTr="00030307">
              <w:tc>
                <w:tcPr>
                  <w:tcW w:w="8650" w:type="dxa"/>
                  <w:tcBorders>
                    <w:top w:val="single" w:sz="4" w:space="0" w:color="auto"/>
                    <w:left w:val="single" w:sz="4" w:space="0" w:color="auto"/>
                    <w:bottom w:val="single" w:sz="4" w:space="0" w:color="auto"/>
                    <w:right w:val="single" w:sz="4" w:space="0" w:color="auto"/>
                  </w:tcBorders>
                </w:tcPr>
                <w:p w:rsidR="00DE7FA2" w:rsidRDefault="00DE7FA2" w:rsidP="00030307">
                  <w:pPr>
                    <w:pStyle w:val="ae"/>
                    <w:spacing w:line="276" w:lineRule="auto"/>
                    <w:jc w:val="both"/>
                    <w:rPr>
                      <w:rFonts w:ascii="Times New Roman" w:hAnsi="Times New Roman" w:cs="Times New Roman"/>
                      <w:sz w:val="24"/>
                      <w:szCs w:val="24"/>
                    </w:rPr>
                  </w:pPr>
                  <w:r>
                    <w:rPr>
                      <w:rFonts w:ascii="Times New Roman" w:hAnsi="Times New Roman" w:cs="Times New Roman"/>
                      <w:sz w:val="24"/>
                      <w:szCs w:val="24"/>
                    </w:rPr>
                    <w:t>Клуб „Кулинарни традиции“</w:t>
                  </w:r>
                </w:p>
              </w:tc>
            </w:tr>
          </w:tbl>
          <w:p w:rsidR="00DE7FA2" w:rsidRDefault="00DE7FA2" w:rsidP="00030307">
            <w:pPr>
              <w:rPr>
                <w:sz w:val="24"/>
                <w:szCs w:val="24"/>
              </w:rPr>
            </w:pPr>
          </w:p>
        </w:tc>
      </w:tr>
    </w:tbl>
    <w:p w:rsidR="00DE7FA2" w:rsidRDefault="00DE7FA2" w:rsidP="00DE7FA2">
      <w:pPr>
        <w:pStyle w:val="a6"/>
        <w:spacing w:line="240" w:lineRule="auto"/>
        <w:ind w:left="1080"/>
        <w:rPr>
          <w:sz w:val="24"/>
          <w:szCs w:val="24"/>
        </w:rPr>
      </w:pPr>
    </w:p>
    <w:p w:rsidR="00DE7FA2" w:rsidRDefault="00DE7FA2" w:rsidP="00DE7FA2">
      <w:pPr>
        <w:spacing w:line="240" w:lineRule="auto"/>
        <w:rPr>
          <w:sz w:val="24"/>
          <w:szCs w:val="24"/>
        </w:rPr>
      </w:pPr>
    </w:p>
    <w:p w:rsidR="00DE7FA2" w:rsidRDefault="00DE7FA2" w:rsidP="00DE7FA2">
      <w:pPr>
        <w:pStyle w:val="a6"/>
        <w:widowControl/>
        <w:numPr>
          <w:ilvl w:val="0"/>
          <w:numId w:val="3"/>
        </w:numPr>
        <w:adjustRightInd/>
        <w:spacing w:line="240" w:lineRule="auto"/>
        <w:contextualSpacing w:val="0"/>
        <w:textAlignment w:val="auto"/>
        <w:rPr>
          <w:sz w:val="24"/>
          <w:szCs w:val="24"/>
        </w:rPr>
      </w:pPr>
      <w:proofErr w:type="spellStart"/>
      <w:r>
        <w:rPr>
          <w:b/>
          <w:sz w:val="24"/>
          <w:szCs w:val="24"/>
        </w:rPr>
        <w:t>Краеведска</w:t>
      </w:r>
      <w:proofErr w:type="spellEnd"/>
      <w:r>
        <w:rPr>
          <w:b/>
          <w:sz w:val="24"/>
          <w:szCs w:val="24"/>
        </w:rPr>
        <w:t xml:space="preserve"> дейност, з</w:t>
      </w:r>
      <w:r>
        <w:rPr>
          <w:b/>
          <w:bCs/>
          <w:sz w:val="24"/>
          <w:szCs w:val="24"/>
        </w:rPr>
        <w:t>нания за родния край:</w:t>
      </w:r>
    </w:p>
    <w:p w:rsidR="00DE7FA2" w:rsidRDefault="00DE7FA2" w:rsidP="00DE7FA2">
      <w:pPr>
        <w:pStyle w:val="a6"/>
        <w:widowControl/>
        <w:numPr>
          <w:ilvl w:val="0"/>
          <w:numId w:val="14"/>
        </w:numPr>
        <w:tabs>
          <w:tab w:val="left" w:pos="426"/>
          <w:tab w:val="left" w:pos="1260"/>
        </w:tabs>
        <w:adjustRightInd/>
        <w:spacing w:line="240" w:lineRule="auto"/>
        <w:contextualSpacing w:val="0"/>
        <w:textAlignment w:val="auto"/>
        <w:rPr>
          <w:sz w:val="24"/>
          <w:szCs w:val="24"/>
        </w:rPr>
      </w:pPr>
      <w:r>
        <w:rPr>
          <w:sz w:val="24"/>
          <w:szCs w:val="24"/>
        </w:rPr>
        <w:t xml:space="preserve">развитие на </w:t>
      </w:r>
      <w:proofErr w:type="spellStart"/>
      <w:r>
        <w:rPr>
          <w:sz w:val="24"/>
          <w:szCs w:val="24"/>
        </w:rPr>
        <w:t>краеведската</w:t>
      </w:r>
      <w:proofErr w:type="spellEnd"/>
      <w:r>
        <w:rPr>
          <w:sz w:val="24"/>
          <w:szCs w:val="24"/>
        </w:rPr>
        <w:t xml:space="preserve"> и </w:t>
      </w:r>
      <w:proofErr w:type="spellStart"/>
      <w:r>
        <w:rPr>
          <w:sz w:val="24"/>
          <w:szCs w:val="24"/>
        </w:rPr>
        <w:t>издирвателската</w:t>
      </w:r>
      <w:proofErr w:type="spellEnd"/>
      <w:r>
        <w:rPr>
          <w:sz w:val="24"/>
          <w:szCs w:val="24"/>
        </w:rPr>
        <w:t xml:space="preserve"> дейност в читалището /описване на музикалния и танцов фолклор,</w:t>
      </w:r>
      <w:r>
        <w:rPr>
          <w:sz w:val="24"/>
          <w:szCs w:val="24"/>
          <w:lang w:val="en-US"/>
        </w:rPr>
        <w:t xml:space="preserve"> </w:t>
      </w:r>
      <w:r>
        <w:rPr>
          <w:sz w:val="24"/>
          <w:szCs w:val="24"/>
        </w:rPr>
        <w:t>обичаи,</w:t>
      </w:r>
      <w:r>
        <w:rPr>
          <w:sz w:val="24"/>
          <w:szCs w:val="24"/>
          <w:lang w:val="en-US"/>
        </w:rPr>
        <w:t xml:space="preserve"> </w:t>
      </w:r>
      <w:r>
        <w:rPr>
          <w:sz w:val="24"/>
          <w:szCs w:val="24"/>
        </w:rPr>
        <w:t>предания,</w:t>
      </w:r>
      <w:r>
        <w:rPr>
          <w:sz w:val="24"/>
          <w:szCs w:val="24"/>
          <w:lang w:val="en-US"/>
        </w:rPr>
        <w:t xml:space="preserve"> </w:t>
      </w:r>
      <w:r>
        <w:rPr>
          <w:sz w:val="24"/>
          <w:szCs w:val="24"/>
        </w:rPr>
        <w:t>събиране на предмети от традиционния бит, събиране и описване на традиционни стари местни готварски рецепти, снимки и други подобни, значими за населеното място/ на клуба по краезнание създаден от местни активисти;</w:t>
      </w:r>
    </w:p>
    <w:p w:rsidR="00DE7FA2" w:rsidRDefault="00DE7FA2" w:rsidP="00DE7FA2">
      <w:pPr>
        <w:spacing w:line="240" w:lineRule="auto"/>
        <w:ind w:firstLine="708"/>
        <w:rPr>
          <w:color w:val="FF0000"/>
          <w:sz w:val="24"/>
          <w:szCs w:val="24"/>
        </w:rPr>
      </w:pPr>
    </w:p>
    <w:p w:rsidR="00DE7FA2" w:rsidRDefault="00DE7FA2" w:rsidP="00DE7FA2">
      <w:pPr>
        <w:pStyle w:val="a6"/>
        <w:widowControl/>
        <w:numPr>
          <w:ilvl w:val="0"/>
          <w:numId w:val="14"/>
        </w:numPr>
        <w:adjustRightInd/>
        <w:spacing w:line="240" w:lineRule="auto"/>
        <w:contextualSpacing w:val="0"/>
        <w:textAlignment w:val="auto"/>
        <w:rPr>
          <w:sz w:val="24"/>
          <w:szCs w:val="24"/>
        </w:rPr>
      </w:pPr>
      <w:r>
        <w:rPr>
          <w:b/>
          <w:sz w:val="24"/>
          <w:szCs w:val="24"/>
        </w:rPr>
        <w:t xml:space="preserve">Дейностите се отразяват на страницата на читалището във </w:t>
      </w:r>
      <w:proofErr w:type="spellStart"/>
      <w:r>
        <w:rPr>
          <w:b/>
          <w:sz w:val="24"/>
          <w:szCs w:val="24"/>
        </w:rPr>
        <w:t>фейсбук</w:t>
      </w:r>
      <w:proofErr w:type="spellEnd"/>
      <w:r>
        <w:rPr>
          <w:b/>
          <w:sz w:val="24"/>
          <w:szCs w:val="24"/>
        </w:rPr>
        <w:t xml:space="preserve"> </w:t>
      </w:r>
      <w:hyperlink r:id="rId14" w:history="1">
        <w:r>
          <w:rPr>
            <w:rStyle w:val="a5"/>
            <w:b/>
            <w:sz w:val="24"/>
            <w:szCs w:val="24"/>
          </w:rPr>
          <w:t>https://www.facebook.com/chitalishtenovacherna/</w:t>
        </w:r>
      </w:hyperlink>
      <w:r>
        <w:rPr>
          <w:b/>
          <w:sz w:val="24"/>
          <w:szCs w:val="24"/>
        </w:rPr>
        <w:t xml:space="preserve"> , страницата на библиотеката https://www.facebook.com/bibliotekanovacherna , страницата на фестивал „Мамалига“  </w:t>
      </w:r>
      <w:hyperlink r:id="rId15" w:history="1">
        <w:r>
          <w:rPr>
            <w:rStyle w:val="a5"/>
            <w:b/>
            <w:sz w:val="24"/>
            <w:szCs w:val="24"/>
          </w:rPr>
          <w:t>https://www.facebook.com/mamaliga2013novacherna/</w:t>
        </w:r>
      </w:hyperlink>
      <w:r>
        <w:rPr>
          <w:b/>
          <w:sz w:val="24"/>
          <w:szCs w:val="24"/>
        </w:rPr>
        <w:t xml:space="preserve"> .</w:t>
      </w:r>
    </w:p>
    <w:p w:rsidR="00DE7FA2" w:rsidRDefault="00DE7FA2" w:rsidP="00DE7FA2">
      <w:pPr>
        <w:spacing w:line="240" w:lineRule="auto"/>
        <w:rPr>
          <w:sz w:val="24"/>
          <w:szCs w:val="24"/>
        </w:rPr>
      </w:pPr>
    </w:p>
    <w:p w:rsidR="00DE7FA2" w:rsidRDefault="00DE7FA2" w:rsidP="00DE7FA2">
      <w:pPr>
        <w:pStyle w:val="a6"/>
        <w:widowControl/>
        <w:numPr>
          <w:ilvl w:val="0"/>
          <w:numId w:val="3"/>
        </w:numPr>
        <w:adjustRightInd/>
        <w:spacing w:line="240" w:lineRule="auto"/>
        <w:contextualSpacing w:val="0"/>
        <w:textAlignment w:val="auto"/>
        <w:rPr>
          <w:sz w:val="24"/>
          <w:szCs w:val="24"/>
        </w:rPr>
      </w:pPr>
      <w:r>
        <w:rPr>
          <w:b/>
          <w:bCs/>
          <w:sz w:val="24"/>
          <w:szCs w:val="24"/>
        </w:rPr>
        <w:t>Културно - просветна</w:t>
      </w:r>
      <w:r>
        <w:rPr>
          <w:b/>
          <w:bCs/>
          <w:sz w:val="24"/>
          <w:szCs w:val="24"/>
          <w:lang w:val="en-US"/>
        </w:rPr>
        <w:t xml:space="preserve"> </w:t>
      </w:r>
      <w:r>
        <w:rPr>
          <w:b/>
          <w:bCs/>
          <w:sz w:val="24"/>
          <w:szCs w:val="24"/>
        </w:rPr>
        <w:t>и образователна дейност:</w:t>
      </w:r>
    </w:p>
    <w:p w:rsidR="00DE7FA2" w:rsidRDefault="00DE7FA2" w:rsidP="00DE7FA2">
      <w:pPr>
        <w:pStyle w:val="a6"/>
        <w:widowControl/>
        <w:numPr>
          <w:ilvl w:val="0"/>
          <w:numId w:val="15"/>
        </w:numPr>
        <w:adjustRightInd/>
        <w:spacing w:line="276" w:lineRule="auto"/>
        <w:ind w:left="709" w:hanging="349"/>
        <w:contextualSpacing w:val="0"/>
        <w:jc w:val="left"/>
        <w:textAlignment w:val="auto"/>
        <w:rPr>
          <w:sz w:val="24"/>
          <w:szCs w:val="24"/>
        </w:rPr>
      </w:pPr>
      <w:r>
        <w:rPr>
          <w:sz w:val="24"/>
          <w:szCs w:val="24"/>
        </w:rPr>
        <w:t>организиране на програми и изяви, свързани с традициите в съответните селища;</w:t>
      </w:r>
    </w:p>
    <w:p w:rsidR="00DE7FA2" w:rsidRDefault="00DE7FA2" w:rsidP="00DE7FA2">
      <w:pPr>
        <w:pStyle w:val="a6"/>
        <w:widowControl/>
        <w:numPr>
          <w:ilvl w:val="0"/>
          <w:numId w:val="15"/>
        </w:numPr>
        <w:adjustRightInd/>
        <w:spacing w:line="276" w:lineRule="auto"/>
        <w:ind w:left="709" w:hanging="349"/>
        <w:contextualSpacing w:val="0"/>
        <w:jc w:val="left"/>
        <w:textAlignment w:val="auto"/>
        <w:rPr>
          <w:sz w:val="24"/>
          <w:szCs w:val="24"/>
        </w:rPr>
      </w:pPr>
      <w:r>
        <w:rPr>
          <w:sz w:val="24"/>
          <w:szCs w:val="24"/>
        </w:rPr>
        <w:t>изготвяне и издаване на печатни издания значими за населеното място;</w:t>
      </w:r>
    </w:p>
    <w:p w:rsidR="00DE7FA2" w:rsidRDefault="00DE7FA2" w:rsidP="00DE7FA2">
      <w:pPr>
        <w:pStyle w:val="a6"/>
        <w:widowControl/>
        <w:numPr>
          <w:ilvl w:val="0"/>
          <w:numId w:val="15"/>
        </w:numPr>
        <w:adjustRightInd/>
        <w:spacing w:line="276" w:lineRule="auto"/>
        <w:ind w:left="709" w:hanging="349"/>
        <w:contextualSpacing w:val="0"/>
        <w:jc w:val="left"/>
        <w:textAlignment w:val="auto"/>
        <w:rPr>
          <w:sz w:val="24"/>
          <w:szCs w:val="24"/>
        </w:rPr>
      </w:pPr>
      <w:r>
        <w:rPr>
          <w:sz w:val="24"/>
          <w:szCs w:val="24"/>
        </w:rPr>
        <w:t>опазване на паметниците и народните богатства;</w:t>
      </w:r>
    </w:p>
    <w:p w:rsidR="00DE7FA2" w:rsidRDefault="00DE7FA2" w:rsidP="00DE7FA2">
      <w:pPr>
        <w:spacing w:line="240" w:lineRule="auto"/>
        <w:ind w:firstLine="708"/>
        <w:rPr>
          <w:bCs/>
          <w:sz w:val="24"/>
          <w:szCs w:val="24"/>
        </w:rPr>
      </w:pPr>
    </w:p>
    <w:p w:rsidR="00DE7FA2" w:rsidRDefault="00DE7FA2" w:rsidP="00DE7FA2">
      <w:pPr>
        <w:pStyle w:val="a6"/>
        <w:widowControl/>
        <w:numPr>
          <w:ilvl w:val="0"/>
          <w:numId w:val="3"/>
        </w:numPr>
        <w:adjustRightInd/>
        <w:spacing w:line="240" w:lineRule="auto"/>
        <w:contextualSpacing w:val="0"/>
        <w:textAlignment w:val="auto"/>
        <w:rPr>
          <w:b/>
          <w:sz w:val="24"/>
          <w:szCs w:val="24"/>
        </w:rPr>
      </w:pPr>
      <w:r>
        <w:rPr>
          <w:b/>
          <w:sz w:val="24"/>
          <w:szCs w:val="24"/>
        </w:rPr>
        <w:t xml:space="preserve">Социална дейност, работа с хора с увреждания, етнически малцинства, работа с различни възрастови групи, развитие на </w:t>
      </w:r>
      <w:proofErr w:type="spellStart"/>
      <w:r>
        <w:rPr>
          <w:b/>
          <w:sz w:val="24"/>
          <w:szCs w:val="24"/>
        </w:rPr>
        <w:t>доброволчество</w:t>
      </w:r>
      <w:proofErr w:type="spellEnd"/>
      <w:r>
        <w:rPr>
          <w:b/>
          <w:sz w:val="24"/>
          <w:szCs w:val="24"/>
        </w:rPr>
        <w:t>:</w:t>
      </w:r>
    </w:p>
    <w:p w:rsidR="00DE7FA2" w:rsidRDefault="00DE7FA2" w:rsidP="00DE7FA2">
      <w:pPr>
        <w:pStyle w:val="a6"/>
        <w:widowControl/>
        <w:numPr>
          <w:ilvl w:val="0"/>
          <w:numId w:val="15"/>
        </w:numPr>
        <w:adjustRightInd/>
        <w:spacing w:line="240" w:lineRule="auto"/>
        <w:ind w:left="709" w:hanging="349"/>
        <w:contextualSpacing w:val="0"/>
        <w:textAlignment w:val="auto"/>
        <w:rPr>
          <w:sz w:val="24"/>
          <w:szCs w:val="24"/>
        </w:rPr>
      </w:pPr>
      <w:r>
        <w:rPr>
          <w:sz w:val="24"/>
          <w:szCs w:val="24"/>
        </w:rPr>
        <w:t>организиране на инициативи за оказване на помощ на възрастни хора и деца  в неравностойно положение;</w:t>
      </w:r>
    </w:p>
    <w:p w:rsidR="00DE7FA2" w:rsidRDefault="00DE7FA2" w:rsidP="00DE7FA2">
      <w:pPr>
        <w:pStyle w:val="a6"/>
        <w:widowControl/>
        <w:numPr>
          <w:ilvl w:val="0"/>
          <w:numId w:val="15"/>
        </w:numPr>
        <w:adjustRightInd/>
        <w:spacing w:line="240" w:lineRule="auto"/>
        <w:ind w:left="709" w:hanging="349"/>
        <w:contextualSpacing w:val="0"/>
        <w:textAlignment w:val="auto"/>
        <w:rPr>
          <w:sz w:val="24"/>
          <w:szCs w:val="24"/>
        </w:rPr>
      </w:pPr>
      <w:r>
        <w:rPr>
          <w:sz w:val="24"/>
          <w:szCs w:val="24"/>
        </w:rPr>
        <w:lastRenderedPageBreak/>
        <w:t>реализиране на инициативи и включване в проекти със социална насоченост с цел социална и културна интеграция на различни социални общности, включително такива в риск, неравностойно положение, етнически групи и други;</w:t>
      </w:r>
    </w:p>
    <w:p w:rsidR="00DE7FA2" w:rsidRDefault="00DE7FA2" w:rsidP="00DE7FA2">
      <w:pPr>
        <w:spacing w:line="240" w:lineRule="auto"/>
        <w:rPr>
          <w:sz w:val="24"/>
          <w:szCs w:val="24"/>
        </w:rPr>
      </w:pPr>
    </w:p>
    <w:p w:rsidR="00DE7FA2" w:rsidRDefault="00DE7FA2" w:rsidP="00DE7FA2">
      <w:pPr>
        <w:pStyle w:val="a6"/>
        <w:widowControl/>
        <w:numPr>
          <w:ilvl w:val="0"/>
          <w:numId w:val="3"/>
        </w:numPr>
        <w:adjustRightInd/>
        <w:spacing w:line="240" w:lineRule="auto"/>
        <w:contextualSpacing w:val="0"/>
        <w:textAlignment w:val="auto"/>
        <w:rPr>
          <w:b/>
          <w:bCs/>
          <w:sz w:val="24"/>
          <w:szCs w:val="24"/>
        </w:rPr>
      </w:pPr>
      <w:r>
        <w:rPr>
          <w:b/>
          <w:bCs/>
          <w:sz w:val="24"/>
          <w:szCs w:val="24"/>
        </w:rPr>
        <w:t>Културни събития, организирани от читалището съвместно с Община Тутракан:</w:t>
      </w:r>
    </w:p>
    <w:p w:rsidR="00DE7FA2" w:rsidRDefault="00DE7FA2" w:rsidP="00DE7FA2">
      <w:pPr>
        <w:pStyle w:val="a6"/>
        <w:spacing w:line="240" w:lineRule="auto"/>
        <w:ind w:left="851"/>
        <w:rPr>
          <w:bCs/>
          <w:sz w:val="24"/>
          <w:szCs w:val="24"/>
        </w:rPr>
      </w:pPr>
      <w:r>
        <w:rPr>
          <w:bCs/>
          <w:sz w:val="24"/>
          <w:szCs w:val="24"/>
        </w:rPr>
        <w:t>Културното събитие, което организираме с подкрепата на община Тутракан това е Международен фестивал ,,</w:t>
      </w:r>
      <w:proofErr w:type="spellStart"/>
      <w:r>
        <w:rPr>
          <w:bCs/>
          <w:sz w:val="24"/>
          <w:szCs w:val="24"/>
        </w:rPr>
        <w:t>Мамалига’’</w:t>
      </w:r>
      <w:proofErr w:type="spellEnd"/>
      <w:r>
        <w:rPr>
          <w:bCs/>
          <w:sz w:val="24"/>
          <w:szCs w:val="24"/>
        </w:rPr>
        <w:t>.</w:t>
      </w:r>
    </w:p>
    <w:p w:rsidR="00DE7FA2" w:rsidRDefault="00DE7FA2" w:rsidP="00DE7FA2">
      <w:pPr>
        <w:pStyle w:val="a6"/>
        <w:spacing w:line="240" w:lineRule="auto"/>
        <w:ind w:left="851" w:hanging="131"/>
        <w:rPr>
          <w:bCs/>
          <w:sz w:val="24"/>
          <w:szCs w:val="24"/>
        </w:rPr>
      </w:pPr>
      <w:r>
        <w:rPr>
          <w:bCs/>
          <w:sz w:val="24"/>
          <w:szCs w:val="24"/>
        </w:rPr>
        <w:t xml:space="preserve">   Читалището активно участва в събитията организирани от общината.</w:t>
      </w:r>
    </w:p>
    <w:p w:rsidR="00DE7FA2" w:rsidRDefault="00DE7FA2" w:rsidP="00DE7FA2">
      <w:pPr>
        <w:pStyle w:val="a6"/>
        <w:spacing w:line="240" w:lineRule="auto"/>
        <w:ind w:left="993" w:hanging="273"/>
        <w:rPr>
          <w:b/>
          <w:bCs/>
          <w:sz w:val="24"/>
          <w:szCs w:val="24"/>
        </w:rPr>
      </w:pPr>
    </w:p>
    <w:p w:rsidR="00DE7FA2" w:rsidRDefault="00DE7FA2" w:rsidP="00DE7FA2">
      <w:pPr>
        <w:pStyle w:val="a6"/>
        <w:widowControl/>
        <w:numPr>
          <w:ilvl w:val="0"/>
          <w:numId w:val="16"/>
        </w:numPr>
        <w:adjustRightInd/>
        <w:spacing w:line="240" w:lineRule="auto"/>
        <w:ind w:left="426" w:firstLine="0"/>
        <w:contextualSpacing w:val="0"/>
        <w:textAlignment w:val="auto"/>
        <w:rPr>
          <w:b/>
          <w:bCs/>
          <w:sz w:val="24"/>
          <w:szCs w:val="24"/>
        </w:rPr>
      </w:pPr>
      <w:r>
        <w:rPr>
          <w:sz w:val="24"/>
          <w:szCs w:val="24"/>
        </w:rPr>
        <w:t>Великденски благотворителен базар</w:t>
      </w:r>
    </w:p>
    <w:p w:rsidR="00DE7FA2" w:rsidRDefault="00DE7FA2" w:rsidP="00DE7FA2">
      <w:pPr>
        <w:pStyle w:val="a6"/>
        <w:widowControl/>
        <w:numPr>
          <w:ilvl w:val="0"/>
          <w:numId w:val="16"/>
        </w:numPr>
        <w:adjustRightInd/>
        <w:spacing w:line="240" w:lineRule="auto"/>
        <w:ind w:left="426" w:firstLine="0"/>
        <w:contextualSpacing w:val="0"/>
        <w:textAlignment w:val="auto"/>
        <w:rPr>
          <w:b/>
          <w:bCs/>
          <w:sz w:val="24"/>
          <w:szCs w:val="24"/>
        </w:rPr>
      </w:pPr>
      <w:r>
        <w:rPr>
          <w:sz w:val="24"/>
          <w:szCs w:val="24"/>
        </w:rPr>
        <w:t>Цветница;</w:t>
      </w:r>
    </w:p>
    <w:p w:rsidR="00DE7FA2" w:rsidRDefault="00DE7FA2" w:rsidP="00DE7FA2">
      <w:pPr>
        <w:pStyle w:val="a6"/>
        <w:widowControl/>
        <w:numPr>
          <w:ilvl w:val="0"/>
          <w:numId w:val="16"/>
        </w:numPr>
        <w:adjustRightInd/>
        <w:spacing w:line="240" w:lineRule="auto"/>
        <w:ind w:left="426" w:firstLine="0"/>
        <w:contextualSpacing w:val="0"/>
        <w:textAlignment w:val="auto"/>
        <w:rPr>
          <w:b/>
          <w:bCs/>
          <w:sz w:val="24"/>
          <w:szCs w:val="24"/>
        </w:rPr>
      </w:pPr>
      <w:r>
        <w:rPr>
          <w:sz w:val="24"/>
          <w:szCs w:val="24"/>
        </w:rPr>
        <w:t>Празник на кайсията</w:t>
      </w:r>
    </w:p>
    <w:p w:rsidR="00DE7FA2" w:rsidRDefault="00DE7FA2" w:rsidP="00DE7FA2">
      <w:pPr>
        <w:pStyle w:val="a6"/>
        <w:widowControl/>
        <w:numPr>
          <w:ilvl w:val="0"/>
          <w:numId w:val="17"/>
        </w:numPr>
        <w:adjustRightInd/>
        <w:spacing w:line="240" w:lineRule="auto"/>
        <w:ind w:left="426" w:firstLine="0"/>
        <w:contextualSpacing w:val="0"/>
        <w:textAlignment w:val="auto"/>
        <w:rPr>
          <w:b/>
          <w:bCs/>
          <w:sz w:val="24"/>
          <w:szCs w:val="24"/>
        </w:rPr>
      </w:pPr>
      <w:r>
        <w:rPr>
          <w:sz w:val="24"/>
          <w:szCs w:val="24"/>
        </w:rPr>
        <w:t xml:space="preserve">Магията фолклор </w:t>
      </w:r>
    </w:p>
    <w:p w:rsidR="00DE7FA2" w:rsidRDefault="00DE7FA2" w:rsidP="00DE7FA2">
      <w:pPr>
        <w:pStyle w:val="a6"/>
        <w:widowControl/>
        <w:numPr>
          <w:ilvl w:val="0"/>
          <w:numId w:val="17"/>
        </w:numPr>
        <w:adjustRightInd/>
        <w:spacing w:line="240" w:lineRule="auto"/>
        <w:ind w:left="426" w:firstLine="0"/>
        <w:contextualSpacing w:val="0"/>
        <w:textAlignment w:val="auto"/>
        <w:rPr>
          <w:bCs/>
          <w:sz w:val="24"/>
          <w:szCs w:val="24"/>
        </w:rPr>
      </w:pPr>
      <w:r>
        <w:rPr>
          <w:bCs/>
          <w:sz w:val="24"/>
          <w:szCs w:val="24"/>
        </w:rPr>
        <w:t>Никулден и др.</w:t>
      </w:r>
    </w:p>
    <w:p w:rsidR="00DE7FA2" w:rsidRDefault="00DE7FA2" w:rsidP="00DE7FA2">
      <w:pPr>
        <w:pStyle w:val="a6"/>
        <w:spacing w:line="240" w:lineRule="auto"/>
        <w:rPr>
          <w:b/>
          <w:bCs/>
          <w:sz w:val="24"/>
          <w:szCs w:val="24"/>
        </w:rPr>
      </w:pPr>
    </w:p>
    <w:p w:rsidR="00DE7FA2" w:rsidRDefault="00DE7FA2" w:rsidP="00DE7FA2">
      <w:pPr>
        <w:pStyle w:val="a6"/>
        <w:widowControl/>
        <w:numPr>
          <w:ilvl w:val="0"/>
          <w:numId w:val="3"/>
        </w:numPr>
        <w:adjustRightInd/>
        <w:spacing w:line="240" w:lineRule="auto"/>
        <w:contextualSpacing w:val="0"/>
        <w:textAlignment w:val="auto"/>
        <w:rPr>
          <w:b/>
          <w:bCs/>
          <w:color w:val="FF0000"/>
          <w:sz w:val="24"/>
          <w:szCs w:val="24"/>
        </w:rPr>
      </w:pPr>
      <w:r>
        <w:rPr>
          <w:b/>
          <w:bCs/>
          <w:sz w:val="24"/>
          <w:szCs w:val="24"/>
        </w:rPr>
        <w:t>Работа по проекти</w:t>
      </w:r>
    </w:p>
    <w:p w:rsidR="00DE7FA2" w:rsidRDefault="00DE7FA2" w:rsidP="00DE7FA2">
      <w:pPr>
        <w:pStyle w:val="a6"/>
        <w:widowControl/>
        <w:numPr>
          <w:ilvl w:val="0"/>
          <w:numId w:val="18"/>
        </w:numPr>
        <w:adjustRightInd/>
        <w:spacing w:line="240" w:lineRule="auto"/>
        <w:ind w:left="851" w:hanging="425"/>
        <w:contextualSpacing w:val="0"/>
        <w:textAlignment w:val="auto"/>
        <w:rPr>
          <w:bCs/>
          <w:sz w:val="24"/>
          <w:szCs w:val="24"/>
        </w:rPr>
      </w:pPr>
      <w:r>
        <w:rPr>
          <w:bCs/>
          <w:sz w:val="24"/>
          <w:szCs w:val="24"/>
        </w:rPr>
        <w:t xml:space="preserve">Работа по проект към МК – „Българските библиотеки – съвременни центрове за четене и информираност“ </w:t>
      </w:r>
    </w:p>
    <w:p w:rsidR="00DE7FA2" w:rsidRDefault="00DE7FA2" w:rsidP="00DE7FA2">
      <w:pPr>
        <w:pStyle w:val="a6"/>
        <w:spacing w:line="240" w:lineRule="auto"/>
        <w:ind w:left="0"/>
        <w:rPr>
          <w:b/>
          <w:bCs/>
          <w:sz w:val="24"/>
          <w:szCs w:val="24"/>
        </w:rPr>
      </w:pPr>
    </w:p>
    <w:p w:rsidR="00DE7FA2" w:rsidRDefault="00DE7FA2" w:rsidP="00DE7FA2">
      <w:pPr>
        <w:pStyle w:val="a6"/>
        <w:widowControl/>
        <w:numPr>
          <w:ilvl w:val="0"/>
          <w:numId w:val="3"/>
        </w:numPr>
        <w:adjustRightInd/>
        <w:spacing w:line="240" w:lineRule="auto"/>
        <w:contextualSpacing w:val="0"/>
        <w:textAlignment w:val="auto"/>
        <w:rPr>
          <w:bCs/>
          <w:sz w:val="24"/>
          <w:szCs w:val="24"/>
        </w:rPr>
      </w:pPr>
      <w:r>
        <w:rPr>
          <w:b/>
          <w:sz w:val="24"/>
          <w:szCs w:val="24"/>
        </w:rPr>
        <w:t xml:space="preserve">Други дейности </w:t>
      </w:r>
    </w:p>
    <w:p w:rsidR="00DE7FA2" w:rsidRDefault="00DE7FA2" w:rsidP="00DE7FA2">
      <w:pPr>
        <w:pStyle w:val="a6"/>
        <w:widowControl/>
        <w:numPr>
          <w:ilvl w:val="0"/>
          <w:numId w:val="19"/>
        </w:numPr>
        <w:adjustRightInd/>
        <w:spacing w:line="240" w:lineRule="auto"/>
        <w:ind w:left="851" w:hanging="425"/>
        <w:contextualSpacing w:val="0"/>
        <w:textAlignment w:val="auto"/>
        <w:rPr>
          <w:bCs/>
          <w:sz w:val="24"/>
          <w:szCs w:val="24"/>
        </w:rPr>
      </w:pPr>
      <w:r>
        <w:rPr>
          <w:sz w:val="24"/>
          <w:szCs w:val="24"/>
        </w:rPr>
        <w:t>участие в организирани обучения, семинари,  дискусии, работни срещи по проблемите на читалищата, с цел повишаване компетенциите на читалищните служители и развитие на читалищната дейност.</w:t>
      </w:r>
    </w:p>
    <w:p w:rsidR="00DE7FA2" w:rsidRDefault="00DE7FA2" w:rsidP="00DE7FA2">
      <w:pPr>
        <w:spacing w:line="240" w:lineRule="auto"/>
        <w:rPr>
          <w:b/>
          <w:bCs/>
          <w:sz w:val="24"/>
          <w:szCs w:val="24"/>
        </w:rPr>
      </w:pPr>
    </w:p>
    <w:p w:rsidR="00DE7FA2" w:rsidRDefault="00DE7FA2" w:rsidP="00DE7FA2">
      <w:pPr>
        <w:spacing w:line="240" w:lineRule="auto"/>
        <w:rPr>
          <w:b/>
          <w:bCs/>
          <w:sz w:val="24"/>
          <w:szCs w:val="24"/>
        </w:rPr>
      </w:pPr>
    </w:p>
    <w:p w:rsidR="00DE7FA2" w:rsidRDefault="00DE7FA2" w:rsidP="00DE7FA2">
      <w:pPr>
        <w:spacing w:line="240" w:lineRule="auto"/>
        <w:jc w:val="center"/>
        <w:rPr>
          <w:b/>
          <w:bCs/>
          <w:sz w:val="24"/>
          <w:szCs w:val="24"/>
        </w:rPr>
      </w:pPr>
      <w:r>
        <w:rPr>
          <w:b/>
          <w:bCs/>
          <w:sz w:val="24"/>
          <w:szCs w:val="24"/>
          <w:lang w:val="en-US"/>
        </w:rPr>
        <w:t xml:space="preserve">IV. </w:t>
      </w:r>
      <w:r>
        <w:rPr>
          <w:b/>
          <w:bCs/>
          <w:sz w:val="24"/>
          <w:szCs w:val="24"/>
        </w:rPr>
        <w:tab/>
        <w:t>МАТЕРИАЛНА БАЗА</w:t>
      </w:r>
    </w:p>
    <w:p w:rsidR="00DE7FA2" w:rsidRDefault="00DE7FA2" w:rsidP="00DE7FA2">
      <w:pPr>
        <w:tabs>
          <w:tab w:val="left" w:pos="993"/>
        </w:tabs>
        <w:spacing w:line="240" w:lineRule="auto"/>
        <w:rPr>
          <w:b/>
          <w:bCs/>
          <w:sz w:val="24"/>
          <w:szCs w:val="24"/>
        </w:rPr>
      </w:pPr>
      <w:r>
        <w:rPr>
          <w:b/>
          <w:bCs/>
          <w:sz w:val="24"/>
          <w:szCs w:val="24"/>
        </w:rPr>
        <w:t>Материално - техническата база на читалището включва сграден фонд, който е публично общинска собственост, оборудването и обзавеждането на библиотека, салони, зали и други помещения. Чрез разработка на проекти по програми ще се търси начини за подобряване на материалната база и създаване  на оптимални условия за работа и занимания в читалищата.</w:t>
      </w:r>
    </w:p>
    <w:p w:rsidR="00DE7FA2" w:rsidRDefault="00DE7FA2" w:rsidP="00DE7FA2">
      <w:pPr>
        <w:tabs>
          <w:tab w:val="left" w:pos="993"/>
        </w:tabs>
        <w:spacing w:line="240" w:lineRule="auto"/>
        <w:rPr>
          <w:b/>
          <w:bCs/>
          <w:sz w:val="24"/>
          <w:szCs w:val="24"/>
        </w:rPr>
      </w:pPr>
    </w:p>
    <w:p w:rsidR="00DE7FA2" w:rsidRDefault="00DE7FA2" w:rsidP="00DE7FA2">
      <w:pPr>
        <w:spacing w:line="240" w:lineRule="auto"/>
        <w:ind w:firstLine="708"/>
        <w:rPr>
          <w:sz w:val="24"/>
          <w:szCs w:val="24"/>
        </w:rPr>
      </w:pPr>
      <w:r>
        <w:rPr>
          <w:sz w:val="24"/>
          <w:szCs w:val="24"/>
        </w:rPr>
        <w:t>Усилията през 2024 г. ще бъдат насочени към:</w:t>
      </w:r>
    </w:p>
    <w:p w:rsidR="00DE7FA2" w:rsidRDefault="00DE7FA2" w:rsidP="00DE7FA2">
      <w:pPr>
        <w:pStyle w:val="a6"/>
        <w:widowControl/>
        <w:numPr>
          <w:ilvl w:val="0"/>
          <w:numId w:val="20"/>
        </w:numPr>
        <w:adjustRightInd/>
        <w:spacing w:line="240" w:lineRule="auto"/>
        <w:contextualSpacing w:val="0"/>
        <w:textAlignment w:val="auto"/>
        <w:rPr>
          <w:sz w:val="24"/>
          <w:szCs w:val="24"/>
        </w:rPr>
      </w:pPr>
      <w:r>
        <w:rPr>
          <w:sz w:val="24"/>
          <w:szCs w:val="24"/>
        </w:rPr>
        <w:t>създаване  на по добри условия за работа на персонала, потребителите и самодейците</w:t>
      </w:r>
    </w:p>
    <w:p w:rsidR="00DE7FA2" w:rsidRDefault="00DE7FA2" w:rsidP="00DE7FA2">
      <w:pPr>
        <w:pStyle w:val="a6"/>
        <w:widowControl/>
        <w:numPr>
          <w:ilvl w:val="0"/>
          <w:numId w:val="20"/>
        </w:numPr>
        <w:adjustRightInd/>
        <w:spacing w:line="240" w:lineRule="auto"/>
        <w:contextualSpacing w:val="0"/>
        <w:textAlignment w:val="auto"/>
        <w:rPr>
          <w:sz w:val="24"/>
          <w:szCs w:val="24"/>
        </w:rPr>
      </w:pPr>
      <w:r>
        <w:rPr>
          <w:sz w:val="24"/>
          <w:szCs w:val="24"/>
        </w:rPr>
        <w:t>поддръжка и ремонт на читалищната сграда и  извършване на допълнителни дейности, свързани с предмета на основната им дейност и осигуряване на улеснен достъп на хората с увреждания.</w:t>
      </w:r>
    </w:p>
    <w:p w:rsidR="00DE7FA2" w:rsidRDefault="00DE7FA2" w:rsidP="00DE7FA2">
      <w:pPr>
        <w:pStyle w:val="a6"/>
        <w:spacing w:line="240" w:lineRule="auto"/>
        <w:rPr>
          <w:sz w:val="24"/>
          <w:szCs w:val="24"/>
        </w:rPr>
      </w:pPr>
    </w:p>
    <w:p w:rsidR="00DE7FA2" w:rsidRDefault="00DE7FA2" w:rsidP="00DE7FA2">
      <w:pPr>
        <w:spacing w:line="240" w:lineRule="auto"/>
        <w:rPr>
          <w:b/>
          <w:bCs/>
          <w:sz w:val="24"/>
          <w:szCs w:val="24"/>
        </w:rPr>
      </w:pPr>
    </w:p>
    <w:p w:rsidR="00DE7FA2" w:rsidRDefault="00DE7FA2" w:rsidP="00DE7FA2">
      <w:pPr>
        <w:spacing w:line="240" w:lineRule="auto"/>
        <w:jc w:val="center"/>
        <w:rPr>
          <w:b/>
          <w:bCs/>
          <w:sz w:val="24"/>
          <w:szCs w:val="24"/>
        </w:rPr>
      </w:pPr>
      <w:r>
        <w:rPr>
          <w:b/>
          <w:bCs/>
          <w:sz w:val="24"/>
          <w:szCs w:val="24"/>
          <w:lang w:val="en-US"/>
        </w:rPr>
        <w:t>V.</w:t>
      </w:r>
      <w:r>
        <w:rPr>
          <w:b/>
          <w:bCs/>
          <w:sz w:val="24"/>
          <w:szCs w:val="24"/>
        </w:rPr>
        <w:tab/>
        <w:t>ФИНАНСИРАНЕ</w:t>
      </w:r>
    </w:p>
    <w:p w:rsidR="00DE7FA2" w:rsidRDefault="00DE7FA2" w:rsidP="00DE7FA2">
      <w:pPr>
        <w:pStyle w:val="a6"/>
        <w:widowControl/>
        <w:numPr>
          <w:ilvl w:val="0"/>
          <w:numId w:val="21"/>
        </w:numPr>
        <w:adjustRightInd/>
        <w:spacing w:line="276" w:lineRule="auto"/>
        <w:ind w:left="426" w:firstLine="0"/>
        <w:contextualSpacing w:val="0"/>
        <w:textAlignment w:val="auto"/>
        <w:rPr>
          <w:sz w:val="24"/>
          <w:szCs w:val="24"/>
          <w:lang w:val="en-US"/>
        </w:rPr>
      </w:pPr>
      <w:r>
        <w:rPr>
          <w:sz w:val="24"/>
          <w:szCs w:val="24"/>
        </w:rPr>
        <w:t>държавна субсидия, разпределена съгласно изискванията на ЗНЧ;</w:t>
      </w:r>
    </w:p>
    <w:p w:rsidR="00DE7FA2" w:rsidRDefault="00DE7FA2" w:rsidP="00DE7FA2">
      <w:pPr>
        <w:pStyle w:val="a6"/>
        <w:widowControl/>
        <w:numPr>
          <w:ilvl w:val="0"/>
          <w:numId w:val="21"/>
        </w:numPr>
        <w:adjustRightInd/>
        <w:spacing w:line="276" w:lineRule="auto"/>
        <w:ind w:left="426" w:firstLine="0"/>
        <w:contextualSpacing w:val="0"/>
        <w:textAlignment w:val="auto"/>
        <w:rPr>
          <w:sz w:val="24"/>
          <w:szCs w:val="24"/>
          <w:lang w:val="en-US"/>
        </w:rPr>
      </w:pPr>
      <w:r>
        <w:rPr>
          <w:bCs/>
          <w:sz w:val="24"/>
          <w:szCs w:val="24"/>
        </w:rPr>
        <w:t>други източници - наем на помещение, наем земя, членски внос, дарения компютърни и ксерокс услуги др. ;</w:t>
      </w:r>
    </w:p>
    <w:p w:rsidR="00DE7FA2" w:rsidRDefault="00DE7FA2" w:rsidP="00DE7FA2">
      <w:pPr>
        <w:pStyle w:val="a6"/>
        <w:widowControl/>
        <w:numPr>
          <w:ilvl w:val="0"/>
          <w:numId w:val="21"/>
        </w:numPr>
        <w:adjustRightInd/>
        <w:spacing w:line="276" w:lineRule="auto"/>
        <w:ind w:left="426" w:firstLine="0"/>
        <w:contextualSpacing w:val="0"/>
        <w:textAlignment w:val="auto"/>
        <w:rPr>
          <w:sz w:val="24"/>
          <w:szCs w:val="24"/>
          <w:lang w:val="en-US"/>
        </w:rPr>
      </w:pPr>
      <w:r>
        <w:rPr>
          <w:bCs/>
          <w:sz w:val="24"/>
          <w:szCs w:val="24"/>
        </w:rPr>
        <w:t>кандидатстване с проекти към Министерството на културата</w:t>
      </w:r>
    </w:p>
    <w:p w:rsidR="00DE7FA2" w:rsidRDefault="00DE7FA2" w:rsidP="00DE7FA2">
      <w:pPr>
        <w:pStyle w:val="a6"/>
        <w:ind w:left="426"/>
        <w:rPr>
          <w:sz w:val="24"/>
          <w:szCs w:val="24"/>
          <w:lang w:val="en-US"/>
        </w:rPr>
      </w:pPr>
    </w:p>
    <w:p w:rsidR="00DE7FA2" w:rsidRDefault="00DE7FA2" w:rsidP="00DE7FA2">
      <w:pPr>
        <w:pStyle w:val="1"/>
        <w:spacing w:after="0"/>
        <w:jc w:val="right"/>
        <w:rPr>
          <w:rFonts w:ascii="Times New Roman" w:hAnsi="Times New Roman" w:cs="Times New Roman"/>
          <w:sz w:val="24"/>
          <w:szCs w:val="24"/>
          <w:lang w:val="bg-BG"/>
        </w:rPr>
      </w:pPr>
      <w:r>
        <w:rPr>
          <w:rFonts w:ascii="Times New Roman" w:hAnsi="Times New Roman" w:cs="Times New Roman"/>
          <w:sz w:val="24"/>
          <w:szCs w:val="24"/>
        </w:rPr>
        <w:t>VI</w:t>
      </w:r>
      <w:r>
        <w:rPr>
          <w:rFonts w:ascii="Times New Roman" w:hAnsi="Times New Roman" w:cs="Times New Roman"/>
          <w:sz w:val="24"/>
          <w:szCs w:val="24"/>
          <w:lang w:val="bg-BG"/>
        </w:rPr>
        <w:t>. СРОК, ОТЧЕТ И КОНТРОЛ ЗА ИЗПЪЛНЕНИЕ НА ПРОГРАМАТА</w:t>
      </w:r>
    </w:p>
    <w:p w:rsidR="00DE7FA2" w:rsidRDefault="00DE7FA2" w:rsidP="00DE7FA2">
      <w:pPr>
        <w:pStyle w:val="a9"/>
        <w:spacing w:after="0"/>
        <w:rPr>
          <w:b/>
          <w:bCs/>
          <w:sz w:val="24"/>
          <w:szCs w:val="24"/>
          <w:lang w:val="bg-BG"/>
        </w:rPr>
      </w:pPr>
      <w:r>
        <w:rPr>
          <w:b/>
          <w:bCs/>
          <w:sz w:val="24"/>
          <w:szCs w:val="24"/>
          <w:lang w:val="bg-BG"/>
        </w:rPr>
        <w:t>1. Срок за изпълнение на програмата:</w:t>
      </w:r>
    </w:p>
    <w:p w:rsidR="00DE7FA2" w:rsidRDefault="00DE7FA2" w:rsidP="00DE7FA2">
      <w:pPr>
        <w:pStyle w:val="a9"/>
        <w:spacing w:after="0"/>
        <w:ind w:firstLine="708"/>
        <w:jc w:val="both"/>
        <w:rPr>
          <w:sz w:val="24"/>
          <w:szCs w:val="24"/>
          <w:lang w:val="bg-BG"/>
        </w:rPr>
      </w:pPr>
      <w:r>
        <w:rPr>
          <w:sz w:val="24"/>
          <w:szCs w:val="24"/>
          <w:lang w:val="bg-BG"/>
        </w:rPr>
        <w:t>Срокът за изпълнение на Програмата е едногодишен в рамките на бюджетната 2024г.</w:t>
      </w:r>
    </w:p>
    <w:p w:rsidR="00DE7FA2" w:rsidRDefault="00DE7FA2" w:rsidP="00DE7FA2">
      <w:pPr>
        <w:pStyle w:val="a9"/>
        <w:spacing w:after="0"/>
        <w:jc w:val="both"/>
        <w:rPr>
          <w:b/>
          <w:sz w:val="24"/>
          <w:szCs w:val="24"/>
          <w:lang w:val="bg-BG"/>
        </w:rPr>
      </w:pPr>
    </w:p>
    <w:p w:rsidR="00DE7FA2" w:rsidRDefault="00DE7FA2" w:rsidP="00DE7FA2">
      <w:pPr>
        <w:pStyle w:val="a9"/>
        <w:spacing w:after="0"/>
        <w:jc w:val="both"/>
        <w:rPr>
          <w:b/>
          <w:sz w:val="24"/>
          <w:szCs w:val="24"/>
          <w:lang w:val="bg-BG"/>
        </w:rPr>
      </w:pPr>
      <w:r>
        <w:rPr>
          <w:b/>
          <w:sz w:val="24"/>
          <w:szCs w:val="24"/>
          <w:lang w:val="bg-BG"/>
        </w:rPr>
        <w:lastRenderedPageBreak/>
        <w:t>2. Отчет за изпълнение на Програмата:</w:t>
      </w:r>
    </w:p>
    <w:p w:rsidR="00DE7FA2" w:rsidRDefault="00DE7FA2" w:rsidP="00DE7FA2">
      <w:pPr>
        <w:pStyle w:val="a9"/>
        <w:spacing w:after="0"/>
        <w:ind w:firstLine="283"/>
        <w:jc w:val="both"/>
        <w:rPr>
          <w:sz w:val="24"/>
          <w:szCs w:val="24"/>
          <w:lang w:val="bg-BG"/>
        </w:rPr>
      </w:pPr>
      <w:r>
        <w:rPr>
          <w:sz w:val="24"/>
          <w:szCs w:val="24"/>
          <w:lang w:val="bg-BG"/>
        </w:rPr>
        <w:t>Изпълнението на годишната програма се отчита и приема на общо събрание на членовете на читалището свикано от ЧН.</w:t>
      </w:r>
    </w:p>
    <w:p w:rsidR="00DE7FA2" w:rsidRDefault="00DE7FA2" w:rsidP="00DE7FA2">
      <w:pPr>
        <w:pStyle w:val="2"/>
        <w:spacing w:after="0"/>
        <w:ind w:hanging="96"/>
        <w:rPr>
          <w:b/>
          <w:bCs/>
          <w:sz w:val="24"/>
          <w:szCs w:val="24"/>
          <w:lang w:val="bg-BG"/>
        </w:rPr>
      </w:pPr>
      <w:r>
        <w:rPr>
          <w:b/>
          <w:bCs/>
          <w:sz w:val="24"/>
          <w:szCs w:val="24"/>
          <w:lang w:val="bg-BG"/>
        </w:rPr>
        <w:t>3. Контрол по изпълнение на Програмата:</w:t>
      </w:r>
    </w:p>
    <w:p w:rsidR="00DE7FA2" w:rsidRDefault="00DE7FA2" w:rsidP="00DE7FA2">
      <w:pPr>
        <w:pStyle w:val="a9"/>
        <w:spacing w:after="0"/>
        <w:ind w:firstLine="708"/>
        <w:rPr>
          <w:sz w:val="24"/>
          <w:szCs w:val="24"/>
          <w:lang w:val="bg-BG"/>
        </w:rPr>
      </w:pPr>
      <w:r>
        <w:rPr>
          <w:sz w:val="24"/>
          <w:szCs w:val="24"/>
          <w:lang w:val="bg-BG"/>
        </w:rPr>
        <w:t>Контролът по изпълнение на Програмата се осъществява от Общинския съвет.</w:t>
      </w:r>
    </w:p>
    <w:p w:rsidR="00DE7FA2" w:rsidRDefault="00DE7FA2" w:rsidP="00DE7FA2">
      <w:pPr>
        <w:pStyle w:val="2"/>
        <w:spacing w:after="0"/>
        <w:ind w:left="0" w:firstLine="0"/>
        <w:jc w:val="both"/>
        <w:rPr>
          <w:bCs/>
          <w:sz w:val="24"/>
          <w:szCs w:val="24"/>
          <w:lang w:val="bg-BG"/>
        </w:rPr>
      </w:pPr>
      <w:r>
        <w:rPr>
          <w:bCs/>
          <w:sz w:val="24"/>
          <w:szCs w:val="24"/>
          <w:lang w:val="bg-BG"/>
        </w:rPr>
        <w:t>Приетия отчетен доклад се предоставя до 31 март 2024г. на Кмета на община Тутракан, който го внася за обсъждане и одобрение от Общински съвет.</w:t>
      </w:r>
    </w:p>
    <w:p w:rsidR="00DE7FA2" w:rsidRDefault="00DE7FA2" w:rsidP="00DE7FA2">
      <w:pPr>
        <w:pStyle w:val="2"/>
        <w:spacing w:after="0"/>
        <w:ind w:left="0" w:firstLine="0"/>
        <w:jc w:val="both"/>
        <w:rPr>
          <w:bCs/>
          <w:sz w:val="24"/>
          <w:szCs w:val="24"/>
          <w:lang w:val="bg-BG"/>
        </w:rPr>
      </w:pPr>
    </w:p>
    <w:p w:rsidR="00DE7FA2" w:rsidRDefault="00DE7FA2" w:rsidP="00DE7FA2">
      <w:pPr>
        <w:pStyle w:val="2"/>
        <w:spacing w:after="0"/>
        <w:ind w:left="0" w:firstLine="0"/>
        <w:jc w:val="both"/>
        <w:rPr>
          <w:bCs/>
          <w:sz w:val="24"/>
          <w:szCs w:val="24"/>
          <w:lang w:val="bg-BG"/>
        </w:rPr>
      </w:pPr>
    </w:p>
    <w:p w:rsidR="00DE7FA2" w:rsidRDefault="00DE7FA2" w:rsidP="00DE7FA2">
      <w:pPr>
        <w:pStyle w:val="2"/>
        <w:spacing w:after="0"/>
        <w:ind w:left="644" w:firstLine="0"/>
        <w:jc w:val="both"/>
        <w:rPr>
          <w:bCs/>
          <w:sz w:val="24"/>
          <w:szCs w:val="24"/>
          <w:lang w:val="bg-BG"/>
        </w:rPr>
      </w:pPr>
    </w:p>
    <w:p w:rsidR="00DE7FA2" w:rsidRDefault="00DE7FA2" w:rsidP="00DE7FA2">
      <w:pPr>
        <w:spacing w:line="240" w:lineRule="auto"/>
        <w:jc w:val="center"/>
        <w:rPr>
          <w:b/>
          <w:bCs/>
          <w:sz w:val="24"/>
          <w:szCs w:val="24"/>
        </w:rPr>
      </w:pPr>
      <w:r>
        <w:rPr>
          <w:b/>
          <w:bCs/>
          <w:sz w:val="24"/>
          <w:szCs w:val="24"/>
          <w:lang w:val="en-US"/>
        </w:rPr>
        <w:t>V</w:t>
      </w:r>
      <w:r>
        <w:rPr>
          <w:b/>
          <w:bCs/>
          <w:sz w:val="24"/>
          <w:szCs w:val="24"/>
        </w:rPr>
        <w:t>I</w:t>
      </w:r>
      <w:r>
        <w:rPr>
          <w:b/>
          <w:bCs/>
          <w:sz w:val="24"/>
          <w:szCs w:val="24"/>
          <w:lang w:val="en-US"/>
        </w:rPr>
        <w:t>I</w:t>
      </w:r>
      <w:r>
        <w:rPr>
          <w:b/>
          <w:bCs/>
          <w:sz w:val="24"/>
          <w:szCs w:val="24"/>
        </w:rPr>
        <w:t xml:space="preserve">. </w:t>
      </w:r>
      <w:r>
        <w:rPr>
          <w:b/>
          <w:bCs/>
          <w:sz w:val="24"/>
          <w:szCs w:val="24"/>
        </w:rPr>
        <w:tab/>
        <w:t>ЗАКЛЮЧЕНИЕ</w:t>
      </w:r>
    </w:p>
    <w:p w:rsidR="00DE7FA2" w:rsidRDefault="00DE7FA2" w:rsidP="00DE7FA2">
      <w:pPr>
        <w:spacing w:line="240" w:lineRule="auto"/>
        <w:ind w:firstLine="708"/>
        <w:rPr>
          <w:sz w:val="24"/>
          <w:szCs w:val="24"/>
        </w:rPr>
      </w:pPr>
      <w:r>
        <w:rPr>
          <w:sz w:val="24"/>
          <w:szCs w:val="24"/>
        </w:rPr>
        <w:t xml:space="preserve">Изпълнението на Програмата ще даде възможност за реализация на набелязаните цели, задачите и основните дейности. </w:t>
      </w:r>
    </w:p>
    <w:p w:rsidR="00DE7FA2" w:rsidRDefault="00DE7FA2" w:rsidP="00DE7FA2">
      <w:pPr>
        <w:spacing w:line="240" w:lineRule="auto"/>
        <w:ind w:firstLine="708"/>
        <w:rPr>
          <w:sz w:val="24"/>
          <w:szCs w:val="24"/>
        </w:rPr>
      </w:pPr>
      <w:r>
        <w:rPr>
          <w:sz w:val="24"/>
          <w:szCs w:val="24"/>
        </w:rPr>
        <w:t xml:space="preserve">Годишната програма за развитие на читалище ,,Васил Йорданов-1942г.“ с. Нова Черна за 2024 година е приета от Читалищното настоятелство на заседание </w:t>
      </w:r>
    </w:p>
    <w:p w:rsidR="00DE7FA2" w:rsidRDefault="00DE7FA2" w:rsidP="00DE7FA2">
      <w:pPr>
        <w:spacing w:line="240" w:lineRule="auto"/>
        <w:rPr>
          <w:sz w:val="24"/>
          <w:szCs w:val="24"/>
        </w:rPr>
      </w:pPr>
      <w:r>
        <w:rPr>
          <w:sz w:val="24"/>
          <w:szCs w:val="24"/>
        </w:rPr>
        <w:t>№ 7/07.11.2023г., с Решение № 1 и на основание чл.27 от Устава на читалището.</w:t>
      </w: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Pr="00DE7FA2" w:rsidRDefault="00DE7FA2" w:rsidP="00DE7FA2">
      <w:pPr>
        <w:widowControl/>
        <w:adjustRightInd/>
        <w:spacing w:line="240" w:lineRule="auto"/>
        <w:jc w:val="center"/>
        <w:textAlignment w:val="auto"/>
        <w:rPr>
          <w:b/>
          <w:sz w:val="32"/>
          <w:szCs w:val="32"/>
        </w:rPr>
      </w:pPr>
      <w:r w:rsidRPr="00DE7FA2">
        <w:rPr>
          <w:b/>
          <w:sz w:val="32"/>
          <w:szCs w:val="32"/>
        </w:rPr>
        <w:lastRenderedPageBreak/>
        <w:t>У     С     Т     А     В</w:t>
      </w:r>
    </w:p>
    <w:p w:rsidR="00DE7FA2" w:rsidRPr="00DE7FA2" w:rsidRDefault="00DE7FA2" w:rsidP="00DE7FA2">
      <w:pPr>
        <w:widowControl/>
        <w:adjustRightInd/>
        <w:spacing w:line="240" w:lineRule="auto"/>
        <w:jc w:val="center"/>
        <w:textAlignment w:val="auto"/>
        <w:rPr>
          <w:sz w:val="24"/>
          <w:szCs w:val="24"/>
        </w:rPr>
      </w:pPr>
    </w:p>
    <w:p w:rsidR="00DE7FA2" w:rsidRPr="00DE7FA2" w:rsidRDefault="00DE7FA2" w:rsidP="00DE7FA2">
      <w:pPr>
        <w:widowControl/>
        <w:adjustRightInd/>
        <w:spacing w:line="240" w:lineRule="auto"/>
        <w:jc w:val="center"/>
        <w:textAlignment w:val="auto"/>
        <w:rPr>
          <w:b/>
          <w:sz w:val="24"/>
          <w:szCs w:val="24"/>
        </w:rPr>
      </w:pPr>
      <w:r w:rsidRPr="00DE7FA2">
        <w:rPr>
          <w:b/>
          <w:sz w:val="24"/>
          <w:szCs w:val="24"/>
        </w:rPr>
        <w:t xml:space="preserve">НА  НАРОДНО ЧИТАЛИЩЕ ,,ВАСИЛ ЙОРДАНОВ- 1942г.” </w:t>
      </w:r>
    </w:p>
    <w:p w:rsidR="00DE7FA2" w:rsidRPr="00DE7FA2" w:rsidRDefault="00DE7FA2" w:rsidP="00DE7FA2">
      <w:pPr>
        <w:widowControl/>
        <w:pBdr>
          <w:bottom w:val="single" w:sz="4" w:space="14" w:color="auto"/>
        </w:pBdr>
        <w:adjustRightInd/>
        <w:spacing w:line="240" w:lineRule="auto"/>
        <w:jc w:val="center"/>
        <w:textAlignment w:val="auto"/>
        <w:rPr>
          <w:rFonts w:ascii="Cambria" w:eastAsia="Calibri" w:hAnsi="Cambria"/>
          <w:sz w:val="22"/>
          <w:szCs w:val="22"/>
          <w:lang w:eastAsia="en-US"/>
        </w:rPr>
      </w:pPr>
      <w:r w:rsidRPr="00DE7FA2">
        <w:rPr>
          <w:rFonts w:ascii="Calibri" w:eastAsia="Calibri" w:hAnsi="Calibri"/>
          <w:b/>
          <w:sz w:val="22"/>
          <w:szCs w:val="22"/>
          <w:lang w:val="en-US" w:eastAsia="en-US"/>
        </w:rPr>
        <w:t xml:space="preserve">с. </w:t>
      </w:r>
      <w:proofErr w:type="spellStart"/>
      <w:r w:rsidRPr="00DE7FA2">
        <w:rPr>
          <w:rFonts w:ascii="Calibri" w:eastAsia="Calibri" w:hAnsi="Calibri"/>
          <w:b/>
          <w:sz w:val="22"/>
          <w:szCs w:val="22"/>
          <w:lang w:val="en-US" w:eastAsia="en-US"/>
        </w:rPr>
        <w:t>Нова</w:t>
      </w:r>
      <w:proofErr w:type="spellEnd"/>
      <w:r w:rsidRPr="00DE7FA2">
        <w:rPr>
          <w:rFonts w:ascii="Calibri" w:eastAsia="Calibri" w:hAnsi="Calibri"/>
          <w:b/>
          <w:sz w:val="22"/>
          <w:szCs w:val="22"/>
          <w:lang w:val="en-US" w:eastAsia="en-US"/>
        </w:rPr>
        <w:t xml:space="preserve"> </w:t>
      </w:r>
      <w:proofErr w:type="spellStart"/>
      <w:r w:rsidRPr="00DE7FA2">
        <w:rPr>
          <w:rFonts w:ascii="Calibri" w:eastAsia="Calibri" w:hAnsi="Calibri"/>
          <w:b/>
          <w:sz w:val="22"/>
          <w:szCs w:val="22"/>
          <w:lang w:val="en-US" w:eastAsia="en-US"/>
        </w:rPr>
        <w:t>Черна</w:t>
      </w:r>
      <w:proofErr w:type="spellEnd"/>
      <w:r w:rsidRPr="00DE7FA2">
        <w:rPr>
          <w:rFonts w:ascii="Calibri" w:eastAsia="Calibri" w:hAnsi="Calibri"/>
          <w:b/>
          <w:sz w:val="22"/>
          <w:szCs w:val="22"/>
          <w:lang w:val="en-US" w:eastAsia="en-US"/>
        </w:rPr>
        <w:t xml:space="preserve">; </w:t>
      </w:r>
      <w:proofErr w:type="spellStart"/>
      <w:r w:rsidRPr="00DE7FA2">
        <w:rPr>
          <w:rFonts w:ascii="Calibri" w:eastAsia="Calibri" w:hAnsi="Calibri"/>
          <w:b/>
          <w:sz w:val="22"/>
          <w:szCs w:val="22"/>
          <w:lang w:val="en-US" w:eastAsia="en-US"/>
        </w:rPr>
        <w:t>ул</w:t>
      </w:r>
      <w:proofErr w:type="spellEnd"/>
      <w:r w:rsidRPr="00DE7FA2">
        <w:rPr>
          <w:rFonts w:ascii="Calibri" w:eastAsia="Calibri" w:hAnsi="Calibri"/>
          <w:b/>
          <w:sz w:val="22"/>
          <w:szCs w:val="22"/>
          <w:lang w:val="en-US" w:eastAsia="en-US"/>
        </w:rPr>
        <w:t>. ,</w:t>
      </w:r>
      <w:proofErr w:type="gramStart"/>
      <w:r w:rsidRPr="00DE7FA2">
        <w:rPr>
          <w:rFonts w:ascii="Calibri" w:eastAsia="Calibri" w:hAnsi="Calibri"/>
          <w:b/>
          <w:sz w:val="22"/>
          <w:szCs w:val="22"/>
          <w:lang w:val="en-US" w:eastAsia="en-US"/>
        </w:rPr>
        <w:t>,</w:t>
      </w:r>
      <w:proofErr w:type="spellStart"/>
      <w:r w:rsidRPr="00DE7FA2">
        <w:rPr>
          <w:rFonts w:ascii="Calibri" w:eastAsia="Calibri" w:hAnsi="Calibri"/>
          <w:b/>
          <w:sz w:val="22"/>
          <w:szCs w:val="22"/>
          <w:lang w:val="en-US" w:eastAsia="en-US"/>
        </w:rPr>
        <w:t>Черноморе</w:t>
      </w:r>
      <w:proofErr w:type="spellEnd"/>
      <w:proofErr w:type="gramEnd"/>
      <w:r w:rsidRPr="00DE7FA2">
        <w:rPr>
          <w:rFonts w:ascii="Calibri" w:eastAsia="Calibri" w:hAnsi="Calibri"/>
          <w:b/>
          <w:sz w:val="22"/>
          <w:szCs w:val="22"/>
          <w:lang w:val="en-US" w:eastAsia="en-US"/>
        </w:rPr>
        <w:t xml:space="preserve">“ № 2; </w:t>
      </w:r>
      <w:hyperlink r:id="rId16" w:history="1">
        <w:r w:rsidRPr="00DE7FA2">
          <w:rPr>
            <w:rFonts w:ascii="Calibri" w:eastAsia="Calibri" w:hAnsi="Calibri"/>
            <w:b/>
            <w:color w:val="0000FF"/>
            <w:sz w:val="22"/>
            <w:szCs w:val="22"/>
            <w:lang w:val="en-US" w:eastAsia="en-US"/>
          </w:rPr>
          <w:t>E-mail-</w:t>
        </w:r>
      </w:hyperlink>
      <w:r w:rsidRPr="00DE7FA2">
        <w:rPr>
          <w:rFonts w:ascii="Cambria" w:eastAsia="Calibri" w:hAnsi="Cambria"/>
          <w:b/>
          <w:sz w:val="22"/>
          <w:szCs w:val="22"/>
          <w:lang w:val="en-US" w:eastAsia="en-US"/>
        </w:rPr>
        <w:t xml:space="preserve"> chitalishte_nova_cherna@abv.bg</w:t>
      </w:r>
    </w:p>
    <w:p w:rsidR="00DE7FA2" w:rsidRPr="00DE7FA2" w:rsidRDefault="00DE7FA2" w:rsidP="00DE7FA2">
      <w:pPr>
        <w:widowControl/>
        <w:pBdr>
          <w:bottom w:val="single" w:sz="4" w:space="14" w:color="auto"/>
        </w:pBdr>
        <w:adjustRightInd/>
        <w:spacing w:line="240" w:lineRule="auto"/>
        <w:jc w:val="center"/>
        <w:textAlignment w:val="auto"/>
        <w:rPr>
          <w:rFonts w:ascii="Cambria" w:eastAsia="Calibri" w:hAnsi="Cambria"/>
          <w:b/>
          <w:sz w:val="22"/>
          <w:szCs w:val="22"/>
          <w:lang w:eastAsia="en-US"/>
        </w:rPr>
      </w:pPr>
      <w:r w:rsidRPr="00DE7FA2">
        <w:rPr>
          <w:rFonts w:ascii="Cambria" w:eastAsia="Calibri" w:hAnsi="Cambria"/>
          <w:b/>
          <w:sz w:val="22"/>
          <w:szCs w:val="22"/>
          <w:lang w:eastAsia="en-US"/>
        </w:rPr>
        <w:t>т</w:t>
      </w:r>
      <w:r w:rsidRPr="00DE7FA2">
        <w:rPr>
          <w:rFonts w:ascii="Cambria" w:eastAsia="Calibri" w:hAnsi="Cambria"/>
          <w:b/>
          <w:sz w:val="22"/>
          <w:szCs w:val="22"/>
          <w:lang w:val="en-US" w:eastAsia="en-US"/>
        </w:rPr>
        <w:t>el</w:t>
      </w:r>
      <w:r w:rsidRPr="00DE7FA2">
        <w:rPr>
          <w:rFonts w:ascii="Cambria" w:eastAsia="Calibri" w:hAnsi="Cambria"/>
          <w:b/>
          <w:sz w:val="22"/>
          <w:szCs w:val="22"/>
          <w:lang w:eastAsia="en-US"/>
        </w:rPr>
        <w:t xml:space="preserve">: 0888448630; </w:t>
      </w:r>
    </w:p>
    <w:p w:rsidR="00DE7FA2" w:rsidRPr="00DE7FA2" w:rsidRDefault="00DE7FA2" w:rsidP="00DE7FA2">
      <w:pPr>
        <w:widowControl/>
        <w:adjustRightInd/>
        <w:spacing w:line="240" w:lineRule="auto"/>
        <w:textAlignment w:val="auto"/>
        <w:rPr>
          <w:b/>
          <w:sz w:val="24"/>
          <w:szCs w:val="24"/>
        </w:rPr>
      </w:pP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jc w:val="center"/>
        <w:textAlignment w:val="auto"/>
        <w:rPr>
          <w:b/>
          <w:sz w:val="24"/>
          <w:szCs w:val="24"/>
          <w:u w:val="single"/>
        </w:rPr>
      </w:pPr>
      <w:r w:rsidRPr="00DE7FA2">
        <w:rPr>
          <w:b/>
          <w:sz w:val="24"/>
          <w:szCs w:val="24"/>
          <w:u w:val="single"/>
        </w:rPr>
        <w:t>І. ГЛАВА ПЪРВА. ОБЩИ ПОЛОЖЕНИЯ.</w:t>
      </w:r>
    </w:p>
    <w:p w:rsidR="00DE7FA2" w:rsidRPr="00DE7FA2" w:rsidRDefault="00DE7FA2" w:rsidP="00DE7FA2">
      <w:pPr>
        <w:widowControl/>
        <w:adjustRightInd/>
        <w:spacing w:line="240" w:lineRule="auto"/>
        <w:textAlignment w:val="auto"/>
        <w:rPr>
          <w:b/>
          <w:sz w:val="24"/>
          <w:szCs w:val="24"/>
          <w:u w:val="single"/>
        </w:rPr>
      </w:pPr>
    </w:p>
    <w:p w:rsidR="00DE7FA2" w:rsidRPr="00DE7FA2" w:rsidRDefault="00DE7FA2" w:rsidP="00DE7FA2">
      <w:pPr>
        <w:widowControl/>
        <w:adjustRightInd/>
        <w:spacing w:line="240" w:lineRule="auto"/>
        <w:textAlignment w:val="auto"/>
        <w:rPr>
          <w:sz w:val="24"/>
          <w:szCs w:val="24"/>
        </w:rPr>
      </w:pPr>
      <w:r w:rsidRPr="00DE7FA2">
        <w:rPr>
          <w:sz w:val="24"/>
          <w:szCs w:val="24"/>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,,Васил Йорданов-1942г.”, с.Нова Черна</w:t>
      </w:r>
    </w:p>
    <w:p w:rsidR="00DE7FA2" w:rsidRPr="00DE7FA2" w:rsidRDefault="00DE7FA2" w:rsidP="00DE7FA2">
      <w:pPr>
        <w:widowControl/>
        <w:adjustRightInd/>
        <w:spacing w:line="240" w:lineRule="auto"/>
        <w:textAlignment w:val="auto"/>
        <w:rPr>
          <w:sz w:val="24"/>
          <w:szCs w:val="24"/>
        </w:rPr>
      </w:pPr>
      <w:r w:rsidRPr="00DE7FA2">
        <w:rPr>
          <w:sz w:val="24"/>
          <w:szCs w:val="24"/>
        </w:rPr>
        <w:t>Чл. 2. (1) Народно  читалище ,,Васил Йорданов-1942г.” с.Нова Черна е традиционно самоуправляващо се културно – просветно сдружение на жителите от с.Нова Черна,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(2)Читалището е юридическо лице с нестопанска цел с наименование ,,Васил Йорданов-1942г.” То е създадено и функционира на основание на Закона за народните читалища, Закона за юридическите лица с нестопанска цел и този устав.</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 xml:space="preserve">(3)Народно читалище ,,Васил Йорданов-1942г.” има за седалище с.Нова Черна,общ.Тутракан, където се намира и адреса на управлението му:област Силистра,община Тутракан,с.Нова Черна, ул.,,Черно море” </w:t>
      </w:r>
      <w:r w:rsidRPr="00DE7FA2">
        <w:rPr>
          <w:sz w:val="24"/>
          <w:szCs w:val="24"/>
          <w:lang w:val="en-US"/>
        </w:rPr>
        <w:t xml:space="preserve">№ </w:t>
      </w:r>
      <w:r w:rsidRPr="00DE7FA2">
        <w:rPr>
          <w:sz w:val="24"/>
          <w:szCs w:val="24"/>
        </w:rPr>
        <w:t>2</w:t>
      </w:r>
    </w:p>
    <w:p w:rsidR="00DE7FA2" w:rsidRPr="00DE7FA2" w:rsidRDefault="00DE7FA2" w:rsidP="00DE7FA2">
      <w:pPr>
        <w:widowControl/>
        <w:adjustRightInd/>
        <w:spacing w:line="240" w:lineRule="auto"/>
        <w:textAlignment w:val="auto"/>
        <w:rPr>
          <w:sz w:val="24"/>
          <w:szCs w:val="24"/>
        </w:rPr>
      </w:pPr>
      <w:r w:rsidRPr="00DE7FA2">
        <w:rPr>
          <w:sz w:val="24"/>
          <w:szCs w:val="24"/>
        </w:rPr>
        <w:t>Чл. 3. (1)  Целта на читалището е да задоволява потребностите на местното население,свързани със:</w:t>
      </w:r>
    </w:p>
    <w:p w:rsidR="00DE7FA2" w:rsidRPr="00DE7FA2" w:rsidRDefault="00DE7FA2" w:rsidP="00DE7FA2">
      <w:pPr>
        <w:widowControl/>
        <w:adjustRightInd/>
        <w:spacing w:line="240" w:lineRule="auto"/>
        <w:textAlignment w:val="auto"/>
        <w:rPr>
          <w:sz w:val="24"/>
          <w:szCs w:val="24"/>
        </w:rPr>
      </w:pPr>
      <w:r w:rsidRPr="00DE7FA2">
        <w:rPr>
          <w:sz w:val="24"/>
          <w:szCs w:val="24"/>
        </w:rPr>
        <w:t>1. развитие и обогатяване на културния живот, социалната и образователна дейност в с.Нова Черна;</w:t>
      </w:r>
    </w:p>
    <w:p w:rsidR="00DE7FA2" w:rsidRPr="00DE7FA2" w:rsidRDefault="00DE7FA2" w:rsidP="00DE7FA2">
      <w:pPr>
        <w:widowControl/>
        <w:adjustRightInd/>
        <w:spacing w:line="240" w:lineRule="auto"/>
        <w:textAlignment w:val="auto"/>
        <w:rPr>
          <w:sz w:val="24"/>
          <w:szCs w:val="24"/>
        </w:rPr>
      </w:pPr>
      <w:r w:rsidRPr="00DE7FA2">
        <w:rPr>
          <w:sz w:val="24"/>
          <w:szCs w:val="24"/>
        </w:rPr>
        <w:t>2. запазване на  обичаите и традициите на българския народ;</w:t>
      </w:r>
    </w:p>
    <w:p w:rsidR="00DE7FA2" w:rsidRPr="00DE7FA2" w:rsidRDefault="00DE7FA2" w:rsidP="00DE7FA2">
      <w:pPr>
        <w:widowControl/>
        <w:adjustRightInd/>
        <w:spacing w:line="240" w:lineRule="auto"/>
        <w:textAlignment w:val="auto"/>
        <w:rPr>
          <w:sz w:val="24"/>
          <w:szCs w:val="24"/>
        </w:rPr>
      </w:pPr>
      <w:r w:rsidRPr="00DE7FA2">
        <w:rPr>
          <w:sz w:val="24"/>
          <w:szCs w:val="24"/>
        </w:rPr>
        <w:t>3. разширяване на знанията на гражданите и приобщаването им към ценностите и постиженията на науката, изкуството и културата;</w:t>
      </w:r>
    </w:p>
    <w:p w:rsidR="00DE7FA2" w:rsidRPr="00DE7FA2" w:rsidRDefault="00DE7FA2" w:rsidP="00DE7FA2">
      <w:pPr>
        <w:widowControl/>
        <w:adjustRightInd/>
        <w:spacing w:line="240" w:lineRule="auto"/>
        <w:textAlignment w:val="auto"/>
        <w:rPr>
          <w:sz w:val="24"/>
          <w:szCs w:val="24"/>
        </w:rPr>
      </w:pPr>
      <w:r w:rsidRPr="00DE7FA2">
        <w:rPr>
          <w:sz w:val="24"/>
          <w:szCs w:val="24"/>
        </w:rPr>
        <w:t>4. възпитаване и утвърждаване на националното самосъзнание;</w:t>
      </w:r>
    </w:p>
    <w:p w:rsidR="00DE7FA2" w:rsidRPr="00DE7FA2" w:rsidRDefault="00DE7FA2" w:rsidP="00DE7FA2">
      <w:pPr>
        <w:widowControl/>
        <w:adjustRightInd/>
        <w:spacing w:line="240" w:lineRule="auto"/>
        <w:textAlignment w:val="auto"/>
        <w:rPr>
          <w:sz w:val="24"/>
          <w:szCs w:val="24"/>
        </w:rPr>
      </w:pPr>
      <w:r w:rsidRPr="00DE7FA2">
        <w:rPr>
          <w:sz w:val="24"/>
          <w:szCs w:val="24"/>
        </w:rPr>
        <w:t>5. осигуряване на достъп до информация;</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ind w:firstLine="708"/>
        <w:textAlignment w:val="auto"/>
        <w:rPr>
          <w:b/>
          <w:sz w:val="24"/>
          <w:szCs w:val="24"/>
        </w:rPr>
      </w:pPr>
      <w:r w:rsidRPr="00DE7FA2">
        <w:rPr>
          <w:sz w:val="24"/>
          <w:szCs w:val="24"/>
        </w:rPr>
        <w:t xml:space="preserve">(2) </w:t>
      </w:r>
      <w:r w:rsidRPr="00DE7FA2">
        <w:rPr>
          <w:b/>
          <w:sz w:val="24"/>
          <w:szCs w:val="24"/>
        </w:rPr>
        <w:t>За постигане на целта по ал.1, читалището извършва следните основни дейности:</w:t>
      </w:r>
    </w:p>
    <w:p w:rsidR="00DE7FA2" w:rsidRPr="00DE7FA2" w:rsidRDefault="00DE7FA2" w:rsidP="00DE7FA2">
      <w:pPr>
        <w:widowControl/>
        <w:adjustRightInd/>
        <w:spacing w:line="240" w:lineRule="auto"/>
        <w:textAlignment w:val="auto"/>
        <w:rPr>
          <w:sz w:val="24"/>
          <w:szCs w:val="24"/>
        </w:rPr>
      </w:pPr>
      <w:r w:rsidRPr="00DE7FA2">
        <w:rPr>
          <w:sz w:val="24"/>
          <w:szCs w:val="24"/>
        </w:rPr>
        <w:t xml:space="preserve">1. урежда и поддържа библиотека, читалня, фото-, фоно-, </w:t>
      </w:r>
      <w:proofErr w:type="spellStart"/>
      <w:r w:rsidRPr="00DE7FA2">
        <w:rPr>
          <w:sz w:val="24"/>
          <w:szCs w:val="24"/>
        </w:rPr>
        <w:t>филмо</w:t>
      </w:r>
      <w:proofErr w:type="spellEnd"/>
      <w:r w:rsidRPr="00DE7FA2">
        <w:rPr>
          <w:sz w:val="24"/>
          <w:szCs w:val="24"/>
        </w:rPr>
        <w:t>- и / или видеотека;</w:t>
      </w:r>
    </w:p>
    <w:p w:rsidR="00DE7FA2" w:rsidRPr="00DE7FA2" w:rsidRDefault="00DE7FA2" w:rsidP="00DE7FA2">
      <w:pPr>
        <w:widowControl/>
        <w:adjustRightInd/>
        <w:spacing w:line="240" w:lineRule="auto"/>
        <w:textAlignment w:val="auto"/>
        <w:rPr>
          <w:sz w:val="24"/>
          <w:szCs w:val="24"/>
        </w:rPr>
      </w:pPr>
      <w:r w:rsidRPr="00DE7FA2">
        <w:rPr>
          <w:sz w:val="24"/>
          <w:szCs w:val="24"/>
        </w:rPr>
        <w:t>2. създава и поддържа  електронни информационни мрежи;</w:t>
      </w:r>
    </w:p>
    <w:p w:rsidR="00DE7FA2" w:rsidRPr="00DE7FA2" w:rsidRDefault="00DE7FA2" w:rsidP="00DE7FA2">
      <w:pPr>
        <w:widowControl/>
        <w:adjustRightInd/>
        <w:spacing w:line="240" w:lineRule="auto"/>
        <w:textAlignment w:val="auto"/>
        <w:rPr>
          <w:i/>
          <w:sz w:val="24"/>
          <w:szCs w:val="24"/>
        </w:rPr>
      </w:pPr>
      <w:r w:rsidRPr="00DE7FA2">
        <w:rPr>
          <w:sz w:val="24"/>
          <w:szCs w:val="24"/>
        </w:rPr>
        <w:t>3. предоставя компютърни и интернет услуги на населението;</w:t>
      </w:r>
    </w:p>
    <w:p w:rsidR="00DE7FA2" w:rsidRPr="00DE7FA2" w:rsidRDefault="00DE7FA2" w:rsidP="00DE7FA2">
      <w:pPr>
        <w:widowControl/>
        <w:adjustRightInd/>
        <w:spacing w:line="240" w:lineRule="auto"/>
        <w:textAlignment w:val="auto"/>
        <w:rPr>
          <w:sz w:val="24"/>
          <w:szCs w:val="24"/>
        </w:rPr>
      </w:pPr>
      <w:r w:rsidRPr="00DE7FA2">
        <w:rPr>
          <w:sz w:val="24"/>
          <w:szCs w:val="24"/>
        </w:rPr>
        <w:t>4. развива и подпомага любителското художествено творчество;</w:t>
      </w:r>
    </w:p>
    <w:p w:rsidR="00DE7FA2" w:rsidRPr="00DE7FA2" w:rsidRDefault="00DE7FA2" w:rsidP="00DE7FA2">
      <w:pPr>
        <w:widowControl/>
        <w:adjustRightInd/>
        <w:spacing w:line="240" w:lineRule="auto"/>
        <w:textAlignment w:val="auto"/>
        <w:rPr>
          <w:sz w:val="24"/>
          <w:szCs w:val="24"/>
        </w:rPr>
      </w:pPr>
      <w:r w:rsidRPr="00DE7FA2">
        <w:rPr>
          <w:sz w:val="24"/>
          <w:szCs w:val="24"/>
        </w:rPr>
        <w:t xml:space="preserve">5. организира школи, кръжоци, курсове, клубове, кино и </w:t>
      </w:r>
      <w:proofErr w:type="spellStart"/>
      <w:r w:rsidRPr="00DE7FA2">
        <w:rPr>
          <w:sz w:val="24"/>
          <w:szCs w:val="24"/>
        </w:rPr>
        <w:t>видеопоказ</w:t>
      </w:r>
      <w:proofErr w:type="spellEnd"/>
      <w:r w:rsidRPr="00DE7FA2">
        <w:rPr>
          <w:sz w:val="24"/>
          <w:szCs w:val="24"/>
        </w:rPr>
        <w:t>, празненства, концерти, чествания  и младежки дейности;</w:t>
      </w:r>
    </w:p>
    <w:p w:rsidR="00DE7FA2" w:rsidRPr="00DE7FA2" w:rsidRDefault="00DE7FA2" w:rsidP="00DE7FA2">
      <w:pPr>
        <w:widowControl/>
        <w:adjustRightInd/>
        <w:spacing w:line="240" w:lineRule="auto"/>
        <w:textAlignment w:val="auto"/>
        <w:rPr>
          <w:sz w:val="24"/>
          <w:szCs w:val="24"/>
        </w:rPr>
      </w:pPr>
      <w:r w:rsidRPr="00DE7FA2">
        <w:rPr>
          <w:sz w:val="24"/>
          <w:szCs w:val="24"/>
        </w:rPr>
        <w:t>6. събира и разпространява знания за родния край;</w:t>
      </w:r>
    </w:p>
    <w:p w:rsidR="00DE7FA2" w:rsidRPr="00DE7FA2" w:rsidRDefault="00DE7FA2" w:rsidP="00DE7FA2">
      <w:pPr>
        <w:widowControl/>
        <w:adjustRightInd/>
        <w:spacing w:line="240" w:lineRule="auto"/>
        <w:textAlignment w:val="auto"/>
        <w:rPr>
          <w:sz w:val="24"/>
          <w:szCs w:val="24"/>
        </w:rPr>
      </w:pPr>
      <w:r w:rsidRPr="00DE7FA2">
        <w:rPr>
          <w:sz w:val="24"/>
          <w:szCs w:val="24"/>
        </w:rPr>
        <w:t>7. създава, съхранява и популяризира музейни и други сбирки, съгласно Закона за културното наследство;</w:t>
      </w:r>
    </w:p>
    <w:p w:rsidR="00DE7FA2" w:rsidRPr="00DE7FA2" w:rsidRDefault="00DE7FA2" w:rsidP="00DE7FA2">
      <w:pPr>
        <w:widowControl/>
        <w:adjustRightInd/>
        <w:spacing w:line="240" w:lineRule="auto"/>
        <w:textAlignment w:val="auto"/>
        <w:rPr>
          <w:b/>
          <w:sz w:val="24"/>
          <w:szCs w:val="24"/>
        </w:rPr>
      </w:pPr>
      <w:r w:rsidRPr="00DE7FA2">
        <w:rPr>
          <w:sz w:val="24"/>
          <w:szCs w:val="24"/>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Pr="00DE7FA2">
        <w:rPr>
          <w:sz w:val="24"/>
          <w:szCs w:val="24"/>
          <w:lang w:val="en-US"/>
        </w:rPr>
        <w:t xml:space="preserve"> ,, </w:t>
      </w:r>
      <w:r w:rsidRPr="00DE7FA2">
        <w:rPr>
          <w:sz w:val="24"/>
          <w:szCs w:val="24"/>
        </w:rPr>
        <w:t>Васил Йорданов-1942г.</w:t>
      </w:r>
      <w:r w:rsidRPr="00DE7FA2">
        <w:rPr>
          <w:sz w:val="24"/>
          <w:szCs w:val="24"/>
          <w:lang w:val="en-US"/>
        </w:rPr>
        <w:t>”</w:t>
      </w:r>
      <w:r w:rsidRPr="00DE7FA2">
        <w:rPr>
          <w:sz w:val="24"/>
          <w:szCs w:val="24"/>
        </w:rPr>
        <w:t xml:space="preserve">  с. Нова Черна </w:t>
      </w:r>
      <w:r w:rsidRPr="00DE7FA2">
        <w:rPr>
          <w:b/>
          <w:sz w:val="24"/>
          <w:szCs w:val="24"/>
        </w:rPr>
        <w:t>не разпределя печалба!</w:t>
      </w:r>
    </w:p>
    <w:p w:rsidR="00DE7FA2" w:rsidRPr="00DE7FA2" w:rsidRDefault="00DE7FA2" w:rsidP="00DE7FA2">
      <w:pPr>
        <w:widowControl/>
        <w:adjustRightInd/>
        <w:spacing w:line="240" w:lineRule="auto"/>
        <w:textAlignment w:val="auto"/>
        <w:rPr>
          <w:sz w:val="24"/>
          <w:szCs w:val="24"/>
        </w:rPr>
      </w:pPr>
      <w:r w:rsidRPr="00DE7FA2">
        <w:rPr>
          <w:sz w:val="24"/>
          <w:szCs w:val="24"/>
        </w:rPr>
        <w:t xml:space="preserve">9.  НАРОДНО  ЧИТАЛИЩЕ </w:t>
      </w:r>
      <w:r w:rsidRPr="00DE7FA2">
        <w:rPr>
          <w:sz w:val="24"/>
          <w:szCs w:val="24"/>
          <w:lang w:val="en-US"/>
        </w:rPr>
        <w:t xml:space="preserve"> ,, </w:t>
      </w:r>
      <w:r w:rsidRPr="00DE7FA2">
        <w:rPr>
          <w:sz w:val="24"/>
          <w:szCs w:val="24"/>
        </w:rPr>
        <w:t>Васил Йорданов-1942г.</w:t>
      </w:r>
      <w:r w:rsidRPr="00DE7FA2">
        <w:rPr>
          <w:sz w:val="24"/>
          <w:szCs w:val="24"/>
          <w:lang w:val="en-US"/>
        </w:rPr>
        <w:t>”</w:t>
      </w:r>
      <w:r w:rsidRPr="00DE7FA2">
        <w:rPr>
          <w:sz w:val="24"/>
          <w:szCs w:val="24"/>
        </w:rPr>
        <w:t>С.Нова Черна може да участва в читалищни сдружения за постигане на целите, които си е поставило.</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jc w:val="center"/>
        <w:textAlignment w:val="auto"/>
        <w:rPr>
          <w:b/>
          <w:sz w:val="24"/>
          <w:szCs w:val="24"/>
        </w:rPr>
      </w:pPr>
      <w:r w:rsidRPr="00DE7FA2">
        <w:rPr>
          <w:b/>
          <w:sz w:val="24"/>
          <w:szCs w:val="24"/>
        </w:rPr>
        <w:lastRenderedPageBreak/>
        <w:t>ІІ. ГЛАВА ВТОРА. УЧРЕДЯВАНЕ /ПРЕОБРАЗУВАНЕ/.</w:t>
      </w:r>
    </w:p>
    <w:p w:rsidR="00DE7FA2" w:rsidRPr="00DE7FA2" w:rsidRDefault="00DE7FA2" w:rsidP="00DE7FA2">
      <w:pPr>
        <w:widowControl/>
        <w:adjustRightInd/>
        <w:spacing w:line="240" w:lineRule="auto"/>
        <w:textAlignment w:val="auto"/>
        <w:rPr>
          <w:b/>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4. </w:t>
      </w:r>
      <w:r w:rsidRPr="00DE7FA2">
        <w:rPr>
          <w:sz w:val="24"/>
          <w:szCs w:val="24"/>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 xml:space="preserve">  (2) Учредителното събрание приема устава на читалището и избира неговите органи. Уставът урежда:</w:t>
      </w:r>
    </w:p>
    <w:p w:rsidR="00DE7FA2" w:rsidRPr="00DE7FA2" w:rsidRDefault="00DE7FA2" w:rsidP="00DE7FA2">
      <w:pPr>
        <w:widowControl/>
        <w:adjustRightInd/>
        <w:spacing w:line="240" w:lineRule="auto"/>
        <w:textAlignment w:val="auto"/>
        <w:rPr>
          <w:sz w:val="24"/>
          <w:szCs w:val="24"/>
        </w:rPr>
      </w:pPr>
      <w:r w:rsidRPr="00DE7FA2">
        <w:rPr>
          <w:sz w:val="24"/>
          <w:szCs w:val="24"/>
        </w:rPr>
        <w:t>1. наименованието;</w:t>
      </w:r>
    </w:p>
    <w:p w:rsidR="00DE7FA2" w:rsidRPr="00DE7FA2" w:rsidRDefault="00DE7FA2" w:rsidP="00DE7FA2">
      <w:pPr>
        <w:widowControl/>
        <w:adjustRightInd/>
        <w:spacing w:line="240" w:lineRule="auto"/>
        <w:textAlignment w:val="auto"/>
        <w:rPr>
          <w:sz w:val="24"/>
          <w:szCs w:val="24"/>
        </w:rPr>
      </w:pPr>
      <w:r w:rsidRPr="00DE7FA2">
        <w:rPr>
          <w:sz w:val="24"/>
          <w:szCs w:val="24"/>
        </w:rPr>
        <w:t>2. седалището;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3. целите;</w:t>
      </w:r>
    </w:p>
    <w:p w:rsidR="00DE7FA2" w:rsidRPr="00DE7FA2" w:rsidRDefault="00DE7FA2" w:rsidP="00DE7FA2">
      <w:pPr>
        <w:widowControl/>
        <w:adjustRightInd/>
        <w:spacing w:line="240" w:lineRule="auto"/>
        <w:textAlignment w:val="auto"/>
        <w:rPr>
          <w:sz w:val="24"/>
          <w:szCs w:val="24"/>
        </w:rPr>
      </w:pPr>
      <w:r w:rsidRPr="00DE7FA2">
        <w:rPr>
          <w:sz w:val="24"/>
          <w:szCs w:val="24"/>
        </w:rPr>
        <w:t>4. източниците на финансиране;</w:t>
      </w:r>
      <w:r w:rsidRPr="00DE7FA2">
        <w:rPr>
          <w:sz w:val="24"/>
          <w:szCs w:val="24"/>
        </w:rPr>
        <w:tab/>
      </w:r>
      <w:r w:rsidRPr="00DE7FA2">
        <w:rPr>
          <w:sz w:val="24"/>
          <w:szCs w:val="24"/>
        </w:rPr>
        <w:tab/>
      </w:r>
    </w:p>
    <w:p w:rsidR="00DE7FA2" w:rsidRPr="00DE7FA2" w:rsidRDefault="00DE7FA2" w:rsidP="00DE7FA2">
      <w:pPr>
        <w:widowControl/>
        <w:adjustRightInd/>
        <w:spacing w:line="240" w:lineRule="auto"/>
        <w:textAlignment w:val="auto"/>
        <w:rPr>
          <w:sz w:val="24"/>
          <w:szCs w:val="24"/>
        </w:rPr>
      </w:pPr>
      <w:r w:rsidRPr="00DE7FA2">
        <w:rPr>
          <w:sz w:val="24"/>
          <w:szCs w:val="24"/>
        </w:rPr>
        <w:t>5. органите на управление и контрол, техните правомощия, начина на избирането им, реда за свикването им и за вземане на решения;</w:t>
      </w:r>
    </w:p>
    <w:p w:rsidR="00DE7FA2" w:rsidRPr="00DE7FA2" w:rsidRDefault="00DE7FA2" w:rsidP="00DE7FA2">
      <w:pPr>
        <w:widowControl/>
        <w:adjustRightInd/>
        <w:spacing w:line="240" w:lineRule="auto"/>
        <w:textAlignment w:val="auto"/>
        <w:rPr>
          <w:sz w:val="24"/>
          <w:szCs w:val="24"/>
        </w:rPr>
      </w:pPr>
      <w:r w:rsidRPr="00DE7FA2">
        <w:rPr>
          <w:sz w:val="24"/>
          <w:szCs w:val="24"/>
        </w:rPr>
        <w:t xml:space="preserve"> 6. начина за приемане на членове и прекратяване на членството, както и реда за определяне на членския внос.</w:t>
      </w: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5. </w:t>
      </w:r>
      <w:r w:rsidRPr="00DE7FA2">
        <w:rPr>
          <w:sz w:val="24"/>
          <w:szCs w:val="24"/>
        </w:rPr>
        <w:t>(1)Читалището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(2) Вписването на читалищата в регистъра на окръжния съд се извършва без такси по писмена молба от настоятелството, към която се прилагат:</w:t>
      </w:r>
    </w:p>
    <w:p w:rsidR="00DE7FA2" w:rsidRPr="00DE7FA2" w:rsidRDefault="00DE7FA2" w:rsidP="00DE7FA2">
      <w:pPr>
        <w:widowControl/>
        <w:adjustRightInd/>
        <w:spacing w:line="240" w:lineRule="auto"/>
        <w:textAlignment w:val="auto"/>
        <w:rPr>
          <w:sz w:val="24"/>
          <w:szCs w:val="24"/>
        </w:rPr>
      </w:pPr>
      <w:r w:rsidRPr="00DE7FA2">
        <w:rPr>
          <w:sz w:val="24"/>
          <w:szCs w:val="24"/>
        </w:rPr>
        <w:t>1. протоколът от учредителното събрание;</w:t>
      </w:r>
    </w:p>
    <w:p w:rsidR="00DE7FA2" w:rsidRPr="00DE7FA2" w:rsidRDefault="00DE7FA2" w:rsidP="00DE7FA2">
      <w:pPr>
        <w:widowControl/>
        <w:adjustRightInd/>
        <w:spacing w:line="240" w:lineRule="auto"/>
        <w:textAlignment w:val="auto"/>
        <w:rPr>
          <w:sz w:val="24"/>
          <w:szCs w:val="24"/>
        </w:rPr>
      </w:pPr>
      <w:r w:rsidRPr="00DE7FA2">
        <w:rPr>
          <w:sz w:val="24"/>
          <w:szCs w:val="24"/>
        </w:rPr>
        <w:t>2. уставът на читалището, подписан от учредителите;</w:t>
      </w:r>
    </w:p>
    <w:p w:rsidR="00DE7FA2" w:rsidRPr="00DE7FA2" w:rsidRDefault="00DE7FA2" w:rsidP="00DE7FA2">
      <w:pPr>
        <w:widowControl/>
        <w:adjustRightInd/>
        <w:spacing w:line="240" w:lineRule="auto"/>
        <w:textAlignment w:val="auto"/>
        <w:rPr>
          <w:sz w:val="24"/>
          <w:szCs w:val="24"/>
        </w:rPr>
      </w:pPr>
      <w:r w:rsidRPr="00DE7FA2">
        <w:rPr>
          <w:sz w:val="24"/>
          <w:szCs w:val="24"/>
        </w:rPr>
        <w:t>3. нотариално заверен образец от подписа на лицето, представляващо читалището, и валидният печат на читалището.</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(3) В регистъра се вписват:</w:t>
      </w:r>
    </w:p>
    <w:p w:rsidR="00DE7FA2" w:rsidRPr="00DE7FA2" w:rsidRDefault="00DE7FA2" w:rsidP="00DE7FA2">
      <w:pPr>
        <w:widowControl/>
        <w:adjustRightInd/>
        <w:spacing w:line="240" w:lineRule="auto"/>
        <w:textAlignment w:val="auto"/>
        <w:rPr>
          <w:sz w:val="24"/>
          <w:szCs w:val="24"/>
        </w:rPr>
      </w:pPr>
      <w:r w:rsidRPr="00DE7FA2">
        <w:rPr>
          <w:sz w:val="24"/>
          <w:szCs w:val="24"/>
        </w:rPr>
        <w:t>1. наименованието и седалището на читалището и източникът на първоначалното му финансиране;</w:t>
      </w:r>
    </w:p>
    <w:p w:rsidR="00DE7FA2" w:rsidRPr="00DE7FA2" w:rsidRDefault="00DE7FA2" w:rsidP="00DE7FA2">
      <w:pPr>
        <w:widowControl/>
        <w:adjustRightInd/>
        <w:spacing w:line="240" w:lineRule="auto"/>
        <w:textAlignment w:val="auto"/>
        <w:rPr>
          <w:sz w:val="24"/>
          <w:szCs w:val="24"/>
        </w:rPr>
      </w:pPr>
      <w:r w:rsidRPr="00DE7FA2">
        <w:rPr>
          <w:sz w:val="24"/>
          <w:szCs w:val="24"/>
        </w:rPr>
        <w:t>2. уставът;</w:t>
      </w:r>
    </w:p>
    <w:p w:rsidR="00DE7FA2" w:rsidRPr="00DE7FA2" w:rsidRDefault="00DE7FA2" w:rsidP="00DE7FA2">
      <w:pPr>
        <w:widowControl/>
        <w:adjustRightInd/>
        <w:spacing w:line="240" w:lineRule="auto"/>
        <w:textAlignment w:val="auto"/>
        <w:rPr>
          <w:sz w:val="24"/>
          <w:szCs w:val="24"/>
        </w:rPr>
      </w:pPr>
      <w:r w:rsidRPr="00DE7FA2">
        <w:rPr>
          <w:sz w:val="24"/>
          <w:szCs w:val="24"/>
        </w:rPr>
        <w:t>3.имената на членовете на настоятелството и на проверителната комисия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4. името и длъжността на лицето, което представлява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5. настъпилите промени по т.1 – 4.</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(4) Всяка промяна в обстоятелствата по ал.3 трябва да бъде заявена в 14-дневен срок от възникването й.</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jc w:val="center"/>
        <w:textAlignment w:val="auto"/>
        <w:rPr>
          <w:b/>
          <w:sz w:val="24"/>
          <w:szCs w:val="24"/>
          <w:u w:val="single"/>
        </w:rPr>
      </w:pPr>
      <w:r w:rsidRPr="00DE7FA2">
        <w:rPr>
          <w:b/>
          <w:sz w:val="24"/>
          <w:szCs w:val="24"/>
          <w:u w:val="single"/>
        </w:rPr>
        <w:t>ІІІ. ГЛАВА ТРЕТА. ЧЛЕНСТВО В ЧИТАЛИЩЕТО.</w:t>
      </w:r>
    </w:p>
    <w:p w:rsidR="00DE7FA2" w:rsidRPr="00DE7FA2" w:rsidRDefault="00DE7FA2" w:rsidP="00DE7FA2">
      <w:pPr>
        <w:widowControl/>
        <w:adjustRightInd/>
        <w:spacing w:line="240" w:lineRule="auto"/>
        <w:textAlignment w:val="auto"/>
        <w:rPr>
          <w:b/>
          <w:sz w:val="24"/>
          <w:szCs w:val="24"/>
          <w:u w:val="single"/>
        </w:rPr>
      </w:pP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6. </w:t>
      </w:r>
      <w:r w:rsidRPr="00DE7FA2">
        <w:rPr>
          <w:sz w:val="24"/>
          <w:szCs w:val="24"/>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Чл. 7.</w:t>
      </w:r>
      <w:r w:rsidRPr="00DE7FA2">
        <w:rPr>
          <w:sz w:val="24"/>
          <w:szCs w:val="24"/>
        </w:rPr>
        <w:t xml:space="preserve"> (1) Членовете на читалището са: индивидуални, колективни и почетни.</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(2) Индивидуалните членове на читалището са български граждани. Те са действителни  и спомагателни:</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lastRenderedPageBreak/>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t>(4) Почетни членове могат да бъдат български и чужди граждани с изключителни заслуги за читалището.</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Чл. 8.</w:t>
      </w:r>
      <w:r w:rsidRPr="00DE7FA2">
        <w:rPr>
          <w:sz w:val="24"/>
          <w:szCs w:val="24"/>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t>(2)  Кандидатурите се гласуват на заседание на настоятелството. На члена на читалището се издават съответните документи за членство.</w:t>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t>(3)  Приетият за действителен член на читалището плаща членския си внос по ред определен от настоятелството.</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Чл. 9.</w:t>
      </w:r>
      <w:r w:rsidRPr="00DE7FA2">
        <w:rPr>
          <w:sz w:val="24"/>
          <w:szCs w:val="24"/>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DE7FA2" w:rsidRPr="00DE7FA2" w:rsidRDefault="00DE7FA2" w:rsidP="00DE7FA2">
      <w:pPr>
        <w:widowControl/>
        <w:adjustRightInd/>
        <w:spacing w:line="240" w:lineRule="auto"/>
        <w:textAlignment w:val="auto"/>
        <w:rPr>
          <w:sz w:val="24"/>
          <w:szCs w:val="24"/>
        </w:rPr>
      </w:pPr>
      <w:r w:rsidRPr="00DE7FA2">
        <w:rPr>
          <w:b/>
          <w:sz w:val="24"/>
          <w:szCs w:val="24"/>
        </w:rPr>
        <w:t>Чл. 10.</w:t>
      </w:r>
      <w:r w:rsidRPr="00DE7FA2">
        <w:rPr>
          <w:sz w:val="24"/>
          <w:szCs w:val="24"/>
        </w:rPr>
        <w:t xml:space="preserve"> Колективни членове могат да бъдат:</w:t>
      </w:r>
    </w:p>
    <w:p w:rsidR="00DE7FA2" w:rsidRPr="00DE7FA2" w:rsidRDefault="00DE7FA2" w:rsidP="00DE7FA2">
      <w:pPr>
        <w:widowControl/>
        <w:adjustRightInd/>
        <w:spacing w:line="240" w:lineRule="auto"/>
        <w:textAlignment w:val="auto"/>
        <w:rPr>
          <w:sz w:val="24"/>
          <w:szCs w:val="24"/>
        </w:rPr>
      </w:pPr>
      <w:r w:rsidRPr="00DE7FA2">
        <w:rPr>
          <w:sz w:val="24"/>
          <w:szCs w:val="24"/>
        </w:rPr>
        <w:t>1. професионални организации;</w:t>
      </w:r>
    </w:p>
    <w:p w:rsidR="00DE7FA2" w:rsidRPr="00DE7FA2" w:rsidRDefault="00DE7FA2" w:rsidP="00DE7FA2">
      <w:pPr>
        <w:widowControl/>
        <w:adjustRightInd/>
        <w:spacing w:line="240" w:lineRule="auto"/>
        <w:textAlignment w:val="auto"/>
        <w:rPr>
          <w:sz w:val="24"/>
          <w:szCs w:val="24"/>
        </w:rPr>
      </w:pPr>
      <w:r w:rsidRPr="00DE7FA2">
        <w:rPr>
          <w:sz w:val="24"/>
          <w:szCs w:val="24"/>
        </w:rPr>
        <w:t>2. стопански организации;</w:t>
      </w:r>
    </w:p>
    <w:p w:rsidR="00DE7FA2" w:rsidRPr="00DE7FA2" w:rsidRDefault="00DE7FA2" w:rsidP="00DE7FA2">
      <w:pPr>
        <w:widowControl/>
        <w:adjustRightInd/>
        <w:spacing w:line="240" w:lineRule="auto"/>
        <w:textAlignment w:val="auto"/>
        <w:rPr>
          <w:sz w:val="24"/>
          <w:szCs w:val="24"/>
        </w:rPr>
      </w:pPr>
      <w:r w:rsidRPr="00DE7FA2">
        <w:rPr>
          <w:sz w:val="24"/>
          <w:szCs w:val="24"/>
        </w:rPr>
        <w:t>3. търговски дружества;</w:t>
      </w:r>
    </w:p>
    <w:p w:rsidR="00DE7FA2" w:rsidRPr="00DE7FA2" w:rsidRDefault="00DE7FA2" w:rsidP="00DE7FA2">
      <w:pPr>
        <w:widowControl/>
        <w:adjustRightInd/>
        <w:spacing w:line="240" w:lineRule="auto"/>
        <w:textAlignment w:val="auto"/>
        <w:rPr>
          <w:sz w:val="24"/>
          <w:szCs w:val="24"/>
        </w:rPr>
      </w:pPr>
      <w:r w:rsidRPr="00DE7FA2">
        <w:rPr>
          <w:sz w:val="24"/>
          <w:szCs w:val="24"/>
        </w:rPr>
        <w:t>4. кооперации и сдружения;</w:t>
      </w:r>
    </w:p>
    <w:p w:rsidR="00DE7FA2" w:rsidRPr="00DE7FA2" w:rsidRDefault="00DE7FA2" w:rsidP="00DE7FA2">
      <w:pPr>
        <w:widowControl/>
        <w:adjustRightInd/>
        <w:spacing w:line="240" w:lineRule="auto"/>
        <w:textAlignment w:val="auto"/>
        <w:rPr>
          <w:sz w:val="24"/>
          <w:szCs w:val="24"/>
        </w:rPr>
      </w:pPr>
      <w:r w:rsidRPr="00DE7FA2">
        <w:rPr>
          <w:sz w:val="24"/>
          <w:szCs w:val="24"/>
        </w:rPr>
        <w:t>5. културно-просветни и любителски клубове и творчески колективи.</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11. </w:t>
      </w:r>
      <w:r w:rsidRPr="00DE7FA2">
        <w:rPr>
          <w:sz w:val="24"/>
          <w:szCs w:val="24"/>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t xml:space="preserve">     (2)  На лицата по предходния член настоятелството издава съответните удостоверения.</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b/>
          <w:sz w:val="24"/>
          <w:szCs w:val="24"/>
        </w:rPr>
      </w:pPr>
      <w:r w:rsidRPr="00DE7FA2">
        <w:rPr>
          <w:b/>
          <w:sz w:val="24"/>
          <w:szCs w:val="24"/>
        </w:rPr>
        <w:t xml:space="preserve">Чл. 12. </w:t>
      </w:r>
      <w:r w:rsidRPr="00DE7FA2">
        <w:rPr>
          <w:sz w:val="24"/>
          <w:szCs w:val="24"/>
        </w:rPr>
        <w:t>(1) Членовете на читалището имат право да:</w:t>
      </w:r>
    </w:p>
    <w:p w:rsidR="00DE7FA2" w:rsidRPr="00DE7FA2" w:rsidRDefault="00DE7FA2" w:rsidP="00DE7FA2">
      <w:pPr>
        <w:widowControl/>
        <w:adjustRightInd/>
        <w:spacing w:line="240" w:lineRule="auto"/>
        <w:textAlignment w:val="auto"/>
        <w:rPr>
          <w:sz w:val="24"/>
          <w:szCs w:val="24"/>
        </w:rPr>
      </w:pPr>
      <w:r w:rsidRPr="00DE7FA2">
        <w:rPr>
          <w:sz w:val="24"/>
          <w:szCs w:val="24"/>
        </w:rPr>
        <w:t xml:space="preserve">1. участват в управлението на читалището </w:t>
      </w:r>
    </w:p>
    <w:p w:rsidR="00DE7FA2" w:rsidRPr="00DE7FA2" w:rsidRDefault="00DE7FA2" w:rsidP="00DE7FA2">
      <w:pPr>
        <w:widowControl/>
        <w:adjustRightInd/>
        <w:spacing w:line="240" w:lineRule="auto"/>
        <w:textAlignment w:val="auto"/>
        <w:rPr>
          <w:sz w:val="24"/>
          <w:szCs w:val="24"/>
        </w:rPr>
      </w:pPr>
      <w:r w:rsidRPr="00DE7FA2">
        <w:rPr>
          <w:sz w:val="24"/>
          <w:szCs w:val="24"/>
        </w:rPr>
        <w:t>2. получават улеснен достъп до всички читалищни форми на дейност и прояви по ред определен от настоятелството;</w:t>
      </w:r>
    </w:p>
    <w:p w:rsidR="00DE7FA2" w:rsidRPr="00DE7FA2" w:rsidRDefault="00DE7FA2" w:rsidP="00DE7FA2">
      <w:pPr>
        <w:widowControl/>
        <w:adjustRightInd/>
        <w:spacing w:line="240" w:lineRule="auto"/>
        <w:textAlignment w:val="auto"/>
        <w:rPr>
          <w:sz w:val="24"/>
          <w:szCs w:val="24"/>
        </w:rPr>
      </w:pPr>
      <w:r w:rsidRPr="00DE7FA2">
        <w:rPr>
          <w:sz w:val="24"/>
          <w:szCs w:val="24"/>
        </w:rPr>
        <w:t>3. ползват с предимство културно - просветните форми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4. получават всякаква информация относно дейността на читалището и упражняват контрол  върху нея.</w:t>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t>(2) Членовете на читалището са длъжни:</w:t>
      </w:r>
    </w:p>
    <w:p w:rsidR="00DE7FA2" w:rsidRPr="00DE7FA2" w:rsidRDefault="00DE7FA2" w:rsidP="00DE7FA2">
      <w:pPr>
        <w:widowControl/>
        <w:adjustRightInd/>
        <w:spacing w:line="240" w:lineRule="auto"/>
        <w:textAlignment w:val="auto"/>
        <w:rPr>
          <w:sz w:val="24"/>
          <w:szCs w:val="24"/>
        </w:rPr>
      </w:pPr>
      <w:r w:rsidRPr="00DE7FA2">
        <w:rPr>
          <w:sz w:val="24"/>
          <w:szCs w:val="24"/>
        </w:rPr>
        <w:t>1. да спазват устава на читалището и решенията на неговите членове;</w:t>
      </w:r>
    </w:p>
    <w:p w:rsidR="00DE7FA2" w:rsidRPr="00DE7FA2" w:rsidRDefault="00DE7FA2" w:rsidP="00DE7FA2">
      <w:pPr>
        <w:widowControl/>
        <w:adjustRightInd/>
        <w:spacing w:line="240" w:lineRule="auto"/>
        <w:textAlignment w:val="auto"/>
        <w:rPr>
          <w:sz w:val="24"/>
          <w:szCs w:val="24"/>
        </w:rPr>
      </w:pPr>
      <w:r w:rsidRPr="00DE7FA2">
        <w:rPr>
          <w:sz w:val="24"/>
          <w:szCs w:val="24"/>
        </w:rPr>
        <w:t>2. да плащат лично членския си внос;</w:t>
      </w:r>
    </w:p>
    <w:p w:rsidR="00DE7FA2" w:rsidRPr="00DE7FA2" w:rsidRDefault="00DE7FA2" w:rsidP="00DE7FA2">
      <w:pPr>
        <w:widowControl/>
        <w:adjustRightInd/>
        <w:spacing w:line="240" w:lineRule="auto"/>
        <w:textAlignment w:val="auto"/>
        <w:rPr>
          <w:sz w:val="24"/>
          <w:szCs w:val="24"/>
        </w:rPr>
      </w:pPr>
      <w:r w:rsidRPr="00DE7FA2">
        <w:rPr>
          <w:sz w:val="24"/>
          <w:szCs w:val="24"/>
        </w:rPr>
        <w:t>3. да участват в дейността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4. да опазват имуществото и доброто име на читалището, както и да не уронват неговия престиж.</w:t>
      </w:r>
    </w:p>
    <w:p w:rsidR="00DE7FA2" w:rsidRPr="00DE7FA2" w:rsidRDefault="00DE7FA2" w:rsidP="00DE7FA2">
      <w:pPr>
        <w:widowControl/>
        <w:adjustRightInd/>
        <w:spacing w:before="100" w:beforeAutospacing="1" w:after="100" w:afterAutospacing="1" w:line="240" w:lineRule="auto"/>
        <w:textAlignment w:val="auto"/>
        <w:rPr>
          <w:sz w:val="24"/>
          <w:szCs w:val="24"/>
        </w:rPr>
      </w:pPr>
      <w:r w:rsidRPr="00DE7FA2">
        <w:rPr>
          <w:b/>
          <w:sz w:val="24"/>
          <w:szCs w:val="24"/>
        </w:rPr>
        <w:t xml:space="preserve">  Чл. 13. </w:t>
      </w:r>
      <w:r w:rsidRPr="00DE7FA2">
        <w:rPr>
          <w:sz w:val="24"/>
          <w:szCs w:val="24"/>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„Васил Йорданов-1942г.”, или работи срещу неговите цели и интереси и му е причинил значителни вреди.</w:t>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t>(2) Членството се прекратява и на основание отпадане:</w:t>
      </w:r>
    </w:p>
    <w:p w:rsidR="00DE7FA2" w:rsidRPr="00DE7FA2" w:rsidRDefault="00DE7FA2" w:rsidP="00DE7FA2">
      <w:pPr>
        <w:widowControl/>
        <w:adjustRightInd/>
        <w:spacing w:line="240" w:lineRule="auto"/>
        <w:textAlignment w:val="auto"/>
        <w:rPr>
          <w:sz w:val="24"/>
          <w:szCs w:val="24"/>
        </w:rPr>
      </w:pPr>
      <w:r w:rsidRPr="00DE7FA2">
        <w:rPr>
          <w:sz w:val="24"/>
          <w:szCs w:val="24"/>
        </w:rPr>
        <w:t xml:space="preserve">1. при невнасяне на членски внос; </w:t>
      </w:r>
    </w:p>
    <w:p w:rsidR="00DE7FA2" w:rsidRPr="00DE7FA2" w:rsidRDefault="00DE7FA2" w:rsidP="00DE7FA2">
      <w:pPr>
        <w:widowControl/>
        <w:adjustRightInd/>
        <w:spacing w:line="240" w:lineRule="auto"/>
        <w:textAlignment w:val="auto"/>
        <w:rPr>
          <w:sz w:val="24"/>
          <w:szCs w:val="24"/>
        </w:rPr>
      </w:pPr>
      <w:r w:rsidRPr="00DE7FA2">
        <w:rPr>
          <w:sz w:val="24"/>
          <w:szCs w:val="24"/>
        </w:rPr>
        <w:lastRenderedPageBreak/>
        <w:t xml:space="preserve">2. при неучастие в три последователни заседания на Общото събрание; </w:t>
      </w:r>
    </w:p>
    <w:p w:rsidR="00DE7FA2" w:rsidRPr="00DE7FA2" w:rsidRDefault="00DE7FA2" w:rsidP="00DE7FA2">
      <w:pPr>
        <w:widowControl/>
        <w:adjustRightInd/>
        <w:spacing w:line="240" w:lineRule="auto"/>
        <w:textAlignment w:val="auto"/>
        <w:rPr>
          <w:sz w:val="24"/>
          <w:szCs w:val="24"/>
        </w:rPr>
      </w:pPr>
      <w:r w:rsidRPr="00DE7FA2">
        <w:rPr>
          <w:sz w:val="24"/>
          <w:szCs w:val="24"/>
        </w:rPr>
        <w:t>3. при системно неизпълнение на задължението за участие в дейността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4. по желание на самия член с писмено заявление до настоятелството, както и при прекратяване или преобразуване на колективен член.</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jc w:val="center"/>
        <w:textAlignment w:val="auto"/>
        <w:rPr>
          <w:b/>
          <w:sz w:val="24"/>
          <w:szCs w:val="24"/>
          <w:u w:val="single"/>
        </w:rPr>
      </w:pPr>
      <w:r w:rsidRPr="00DE7FA2">
        <w:rPr>
          <w:b/>
          <w:sz w:val="24"/>
          <w:szCs w:val="24"/>
          <w:u w:val="single"/>
        </w:rPr>
        <w:t>ІV. ГЛАВА ЧЕТВЪРТА. ОРГАНИ НА УПРАВЛЕНИЕ НА ЧИТАЛИЩЕТО.</w:t>
      </w:r>
    </w:p>
    <w:p w:rsidR="00DE7FA2" w:rsidRPr="00DE7FA2" w:rsidRDefault="00DE7FA2" w:rsidP="00DE7FA2">
      <w:pPr>
        <w:widowControl/>
        <w:adjustRightInd/>
        <w:spacing w:before="100" w:beforeAutospacing="1" w:after="100" w:afterAutospacing="1" w:line="240" w:lineRule="auto"/>
        <w:textAlignment w:val="auto"/>
        <w:rPr>
          <w:sz w:val="24"/>
          <w:szCs w:val="24"/>
        </w:rPr>
      </w:pPr>
      <w:r w:rsidRPr="00DE7FA2">
        <w:rPr>
          <w:b/>
          <w:sz w:val="24"/>
          <w:szCs w:val="24"/>
        </w:rPr>
        <w:t xml:space="preserve">Чл. 14. </w:t>
      </w:r>
      <w:r w:rsidRPr="00DE7FA2">
        <w:rPr>
          <w:sz w:val="24"/>
          <w:szCs w:val="24"/>
        </w:rPr>
        <w:t xml:space="preserve"> Органи на читалището са общото събрание, настоятелството и проверителната комисия.</w:t>
      </w: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15. </w:t>
      </w:r>
      <w:r w:rsidRPr="00DE7FA2">
        <w:rPr>
          <w:sz w:val="24"/>
          <w:szCs w:val="24"/>
        </w:rPr>
        <w:t>(1) Върховен орган на читалището е общото събрание.</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(2) Общото събрание на читалището се състои от всички членове на читалището, имащи право на глас.</w:t>
      </w:r>
    </w:p>
    <w:p w:rsidR="00DE7FA2" w:rsidRPr="00DE7FA2" w:rsidRDefault="00DE7FA2" w:rsidP="00DE7FA2">
      <w:pPr>
        <w:widowControl/>
        <w:adjustRightInd/>
        <w:spacing w:before="240" w:line="240" w:lineRule="auto"/>
        <w:textAlignment w:val="auto"/>
        <w:rPr>
          <w:sz w:val="24"/>
          <w:szCs w:val="24"/>
        </w:rPr>
      </w:pPr>
      <w:r w:rsidRPr="00DE7FA2">
        <w:rPr>
          <w:b/>
          <w:sz w:val="24"/>
          <w:szCs w:val="24"/>
        </w:rPr>
        <w:t>Чл. 16.</w:t>
      </w:r>
      <w:r w:rsidRPr="00DE7FA2">
        <w:rPr>
          <w:sz w:val="24"/>
          <w:szCs w:val="24"/>
        </w:rPr>
        <w:t xml:space="preserve"> (1) Общото събрание:</w:t>
      </w:r>
    </w:p>
    <w:p w:rsidR="00DE7FA2" w:rsidRPr="00DE7FA2" w:rsidRDefault="00DE7FA2" w:rsidP="00DE7FA2">
      <w:pPr>
        <w:widowControl/>
        <w:adjustRightInd/>
        <w:spacing w:line="240" w:lineRule="auto"/>
        <w:textAlignment w:val="auto"/>
        <w:rPr>
          <w:sz w:val="24"/>
          <w:szCs w:val="24"/>
        </w:rPr>
      </w:pPr>
      <w:r w:rsidRPr="00DE7FA2">
        <w:rPr>
          <w:sz w:val="24"/>
          <w:szCs w:val="24"/>
        </w:rPr>
        <w:t xml:space="preserve">1. изменя и допълва устава; </w:t>
      </w:r>
    </w:p>
    <w:p w:rsidR="00DE7FA2" w:rsidRPr="00DE7FA2" w:rsidRDefault="00DE7FA2" w:rsidP="00DE7FA2">
      <w:pPr>
        <w:widowControl/>
        <w:adjustRightInd/>
        <w:spacing w:line="240" w:lineRule="auto"/>
        <w:textAlignment w:val="auto"/>
        <w:rPr>
          <w:sz w:val="24"/>
          <w:szCs w:val="24"/>
        </w:rPr>
      </w:pPr>
      <w:r w:rsidRPr="00DE7FA2">
        <w:rPr>
          <w:sz w:val="24"/>
          <w:szCs w:val="24"/>
        </w:rPr>
        <w:t>2. избира и освобождава членовете на настоятелството, проверителната комисия и председателя;</w:t>
      </w:r>
    </w:p>
    <w:p w:rsidR="00DE7FA2" w:rsidRPr="00DE7FA2" w:rsidRDefault="00DE7FA2" w:rsidP="00DE7FA2">
      <w:pPr>
        <w:widowControl/>
        <w:adjustRightInd/>
        <w:spacing w:line="240" w:lineRule="auto"/>
        <w:textAlignment w:val="auto"/>
        <w:rPr>
          <w:sz w:val="24"/>
          <w:szCs w:val="24"/>
        </w:rPr>
      </w:pPr>
      <w:r w:rsidRPr="00DE7FA2">
        <w:rPr>
          <w:sz w:val="24"/>
          <w:szCs w:val="24"/>
        </w:rPr>
        <w:t>3. приема вътрешните актове, необходими за организацията на дейността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4. изключва членове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5. определя основни насоки на дейността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6. взема решение за членуване или за прекратяване на членството в читалищно сдружение;</w:t>
      </w:r>
    </w:p>
    <w:p w:rsidR="00DE7FA2" w:rsidRPr="00DE7FA2" w:rsidRDefault="00DE7FA2" w:rsidP="00DE7FA2">
      <w:pPr>
        <w:widowControl/>
        <w:adjustRightInd/>
        <w:spacing w:line="240" w:lineRule="auto"/>
        <w:textAlignment w:val="auto"/>
        <w:rPr>
          <w:sz w:val="24"/>
          <w:szCs w:val="24"/>
        </w:rPr>
      </w:pPr>
      <w:r w:rsidRPr="00DE7FA2">
        <w:rPr>
          <w:sz w:val="24"/>
          <w:szCs w:val="24"/>
        </w:rPr>
        <w:t>7. приема бюджета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8. приема годишния отчет до 30 март на следващата година;</w:t>
      </w:r>
    </w:p>
    <w:p w:rsidR="00DE7FA2" w:rsidRPr="00DE7FA2" w:rsidRDefault="00DE7FA2" w:rsidP="00DE7FA2">
      <w:pPr>
        <w:widowControl/>
        <w:adjustRightInd/>
        <w:spacing w:line="240" w:lineRule="auto"/>
        <w:textAlignment w:val="auto"/>
        <w:rPr>
          <w:sz w:val="24"/>
          <w:szCs w:val="24"/>
        </w:rPr>
      </w:pPr>
      <w:r w:rsidRPr="00DE7FA2">
        <w:rPr>
          <w:sz w:val="24"/>
          <w:szCs w:val="24"/>
        </w:rPr>
        <w:t>9. определя размера на членския внос;</w:t>
      </w:r>
    </w:p>
    <w:p w:rsidR="00DE7FA2" w:rsidRPr="00DE7FA2" w:rsidRDefault="00DE7FA2" w:rsidP="00DE7FA2">
      <w:pPr>
        <w:widowControl/>
        <w:adjustRightInd/>
        <w:spacing w:line="240" w:lineRule="auto"/>
        <w:textAlignment w:val="auto"/>
        <w:rPr>
          <w:sz w:val="24"/>
          <w:szCs w:val="24"/>
        </w:rPr>
      </w:pPr>
      <w:r w:rsidRPr="00DE7FA2">
        <w:rPr>
          <w:sz w:val="24"/>
          <w:szCs w:val="24"/>
        </w:rPr>
        <w:t>10. отменя решения на органи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11. взема решения за откриване на клонове на читалището след съгласуване с общината;</w:t>
      </w:r>
    </w:p>
    <w:p w:rsidR="00DE7FA2" w:rsidRPr="00DE7FA2" w:rsidRDefault="00DE7FA2" w:rsidP="00DE7FA2">
      <w:pPr>
        <w:widowControl/>
        <w:adjustRightInd/>
        <w:spacing w:line="240" w:lineRule="auto"/>
        <w:textAlignment w:val="auto"/>
        <w:rPr>
          <w:sz w:val="24"/>
          <w:szCs w:val="24"/>
        </w:rPr>
      </w:pPr>
      <w:r w:rsidRPr="00DE7FA2">
        <w:rPr>
          <w:sz w:val="24"/>
          <w:szCs w:val="24"/>
        </w:rPr>
        <w:t>12. взема решение за прекратяване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13. взема решение за отнасяне до съда на незаконосъобразни действия на ръководството или отделни читалищни членове.</w:t>
      </w:r>
    </w:p>
    <w:p w:rsidR="00DE7FA2" w:rsidRPr="00DE7FA2" w:rsidRDefault="00DE7FA2" w:rsidP="00DE7FA2">
      <w:pPr>
        <w:widowControl/>
        <w:adjustRightInd/>
        <w:spacing w:line="240" w:lineRule="auto"/>
        <w:textAlignment w:val="auto"/>
        <w:rPr>
          <w:sz w:val="24"/>
          <w:szCs w:val="24"/>
        </w:rPr>
      </w:pPr>
      <w:r w:rsidRPr="00DE7FA2">
        <w:rPr>
          <w:sz w:val="24"/>
          <w:szCs w:val="24"/>
        </w:rPr>
        <w:t>14. взема решения за участие на читалището в читалищни сдружения.</w:t>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t>(2) Решенията на общото събрание са задължителни за другите органи на читалището.</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Чл. 17.</w:t>
      </w:r>
      <w:r w:rsidRPr="00DE7FA2">
        <w:rPr>
          <w:sz w:val="24"/>
          <w:szCs w:val="24"/>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DE7FA2">
        <w:rPr>
          <w:sz w:val="24"/>
          <w:szCs w:val="24"/>
        </w:rPr>
        <w:tab/>
      </w:r>
    </w:p>
    <w:p w:rsidR="00DE7FA2" w:rsidRPr="00DE7FA2" w:rsidRDefault="00DE7FA2" w:rsidP="00DE7FA2">
      <w:pPr>
        <w:widowControl/>
        <w:adjustRightInd/>
        <w:spacing w:line="240" w:lineRule="auto"/>
        <w:ind w:firstLine="528"/>
        <w:textAlignment w:val="auto"/>
        <w:rPr>
          <w:sz w:val="24"/>
          <w:szCs w:val="24"/>
        </w:rPr>
      </w:pPr>
      <w:r w:rsidRPr="00DE7FA2">
        <w:rPr>
          <w:sz w:val="24"/>
          <w:szCs w:val="24"/>
        </w:rPr>
        <w:lastRenderedPageBreak/>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Чл. 18.</w:t>
      </w:r>
      <w:r w:rsidRPr="00DE7FA2">
        <w:rPr>
          <w:sz w:val="24"/>
          <w:szCs w:val="24"/>
        </w:rPr>
        <w:t xml:space="preserve"> (1) Изпълнителен орган на читалището е </w:t>
      </w:r>
      <w:r w:rsidRPr="00DE7FA2">
        <w:rPr>
          <w:b/>
          <w:sz w:val="24"/>
          <w:szCs w:val="24"/>
        </w:rPr>
        <w:t>настоятелството</w:t>
      </w:r>
      <w:r w:rsidRPr="00DE7FA2">
        <w:rPr>
          <w:sz w:val="24"/>
          <w:szCs w:val="24"/>
        </w:rPr>
        <w:t>,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DE7FA2" w:rsidRPr="00DE7FA2" w:rsidRDefault="00DE7FA2" w:rsidP="00DE7FA2">
      <w:pPr>
        <w:widowControl/>
        <w:adjustRightInd/>
        <w:spacing w:line="240" w:lineRule="auto"/>
        <w:ind w:firstLine="180"/>
        <w:textAlignment w:val="auto"/>
        <w:rPr>
          <w:sz w:val="24"/>
          <w:szCs w:val="24"/>
        </w:rPr>
      </w:pPr>
      <w:r w:rsidRPr="00DE7FA2">
        <w:rPr>
          <w:sz w:val="24"/>
          <w:szCs w:val="24"/>
        </w:rPr>
        <w:t>(2) Настоятелството:</w:t>
      </w:r>
    </w:p>
    <w:p w:rsidR="00DE7FA2" w:rsidRPr="00DE7FA2" w:rsidRDefault="00DE7FA2" w:rsidP="00DE7FA2">
      <w:pPr>
        <w:widowControl/>
        <w:adjustRightInd/>
        <w:spacing w:line="240" w:lineRule="auto"/>
        <w:ind w:firstLine="180"/>
        <w:textAlignment w:val="auto"/>
        <w:rPr>
          <w:sz w:val="24"/>
          <w:szCs w:val="24"/>
        </w:rPr>
      </w:pPr>
      <w:r w:rsidRPr="00DE7FA2">
        <w:rPr>
          <w:sz w:val="24"/>
          <w:szCs w:val="24"/>
        </w:rPr>
        <w:t>1. свиква общото събрание;</w:t>
      </w:r>
    </w:p>
    <w:p w:rsidR="00DE7FA2" w:rsidRPr="00DE7FA2" w:rsidRDefault="00DE7FA2" w:rsidP="00DE7FA2">
      <w:pPr>
        <w:widowControl/>
        <w:adjustRightInd/>
        <w:spacing w:line="240" w:lineRule="auto"/>
        <w:ind w:firstLine="180"/>
        <w:textAlignment w:val="auto"/>
        <w:rPr>
          <w:sz w:val="24"/>
          <w:szCs w:val="24"/>
        </w:rPr>
      </w:pPr>
      <w:r w:rsidRPr="00DE7FA2">
        <w:rPr>
          <w:sz w:val="24"/>
          <w:szCs w:val="24"/>
        </w:rPr>
        <w:t>2. осигурява изпълнението на решенията на общото събрание;</w:t>
      </w:r>
    </w:p>
    <w:p w:rsidR="00DE7FA2" w:rsidRPr="00DE7FA2" w:rsidRDefault="00DE7FA2" w:rsidP="00DE7FA2">
      <w:pPr>
        <w:widowControl/>
        <w:adjustRightInd/>
        <w:spacing w:line="240" w:lineRule="auto"/>
        <w:ind w:firstLine="180"/>
        <w:textAlignment w:val="auto"/>
        <w:rPr>
          <w:sz w:val="24"/>
          <w:szCs w:val="24"/>
        </w:rPr>
      </w:pPr>
      <w:r w:rsidRPr="00DE7FA2">
        <w:rPr>
          <w:sz w:val="24"/>
          <w:szCs w:val="24"/>
        </w:rPr>
        <w:t>3. подготвя и внася в общото събрание проект за бюджет на читалището и утвърждава щата му;</w:t>
      </w:r>
    </w:p>
    <w:p w:rsidR="00DE7FA2" w:rsidRPr="00DE7FA2" w:rsidRDefault="00DE7FA2" w:rsidP="00DE7FA2">
      <w:pPr>
        <w:widowControl/>
        <w:adjustRightInd/>
        <w:spacing w:line="240" w:lineRule="auto"/>
        <w:ind w:firstLine="180"/>
        <w:textAlignment w:val="auto"/>
        <w:rPr>
          <w:sz w:val="24"/>
          <w:szCs w:val="24"/>
        </w:rPr>
      </w:pPr>
      <w:r w:rsidRPr="00DE7FA2">
        <w:rPr>
          <w:sz w:val="24"/>
          <w:szCs w:val="24"/>
        </w:rPr>
        <w:t>4. подготвя и внася в общото събрание отчет за дейността на читалището;</w:t>
      </w:r>
    </w:p>
    <w:p w:rsidR="00DE7FA2" w:rsidRPr="00DE7FA2" w:rsidRDefault="00DE7FA2" w:rsidP="00DE7FA2">
      <w:pPr>
        <w:widowControl/>
        <w:adjustRightInd/>
        <w:spacing w:line="240" w:lineRule="auto"/>
        <w:ind w:firstLine="180"/>
        <w:textAlignment w:val="auto"/>
        <w:rPr>
          <w:sz w:val="24"/>
          <w:szCs w:val="24"/>
        </w:rPr>
      </w:pPr>
      <w:r w:rsidRPr="00DE7FA2">
        <w:rPr>
          <w:sz w:val="24"/>
          <w:szCs w:val="24"/>
        </w:rPr>
        <w:t>5. назначава секретаря на читалището и утвърждава длъжностната му характеристика.</w:t>
      </w:r>
    </w:p>
    <w:p w:rsidR="00DE7FA2" w:rsidRPr="00DE7FA2" w:rsidRDefault="00DE7FA2" w:rsidP="00DE7FA2">
      <w:pPr>
        <w:widowControl/>
        <w:adjustRightInd/>
        <w:spacing w:line="240" w:lineRule="auto"/>
        <w:ind w:firstLine="180"/>
        <w:textAlignment w:val="auto"/>
        <w:rPr>
          <w:sz w:val="24"/>
          <w:szCs w:val="24"/>
        </w:rPr>
      </w:pPr>
      <w:r w:rsidRPr="00DE7FA2">
        <w:rPr>
          <w:sz w:val="24"/>
          <w:szCs w:val="24"/>
        </w:rPr>
        <w:t>(3) Настоятелството взема решение с мнозинство повече от половината от членовете си.То  само определя реда на своята работа.</w:t>
      </w:r>
    </w:p>
    <w:p w:rsidR="00DE7FA2" w:rsidRPr="00DE7FA2" w:rsidRDefault="00DE7FA2" w:rsidP="00DE7FA2">
      <w:pPr>
        <w:widowControl/>
        <w:tabs>
          <w:tab w:val="left" w:pos="2220"/>
        </w:tabs>
        <w:adjustRightInd/>
        <w:spacing w:line="240" w:lineRule="auto"/>
        <w:textAlignment w:val="auto"/>
        <w:rPr>
          <w:sz w:val="24"/>
          <w:szCs w:val="24"/>
        </w:rPr>
      </w:pPr>
      <w:r w:rsidRPr="00DE7FA2">
        <w:rPr>
          <w:sz w:val="24"/>
          <w:szCs w:val="24"/>
        </w:rPr>
        <w:tab/>
      </w:r>
    </w:p>
    <w:p w:rsidR="00DE7FA2" w:rsidRPr="00DE7FA2" w:rsidRDefault="00DE7FA2" w:rsidP="00DE7FA2">
      <w:pPr>
        <w:widowControl/>
        <w:adjustRightInd/>
        <w:spacing w:line="240" w:lineRule="auto"/>
        <w:textAlignment w:val="auto"/>
        <w:rPr>
          <w:sz w:val="24"/>
          <w:szCs w:val="24"/>
        </w:rPr>
      </w:pPr>
      <w:r w:rsidRPr="00DE7FA2">
        <w:rPr>
          <w:b/>
          <w:sz w:val="24"/>
          <w:szCs w:val="24"/>
        </w:rPr>
        <w:t>Чл. 19.</w:t>
      </w:r>
      <w:r w:rsidRPr="00DE7FA2">
        <w:rPr>
          <w:sz w:val="24"/>
          <w:szCs w:val="24"/>
        </w:rPr>
        <w:t xml:space="preserve"> (1) Председателят на читалището е член на настоятелството и се избира от общото събрание за срок до 3 години.</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 xml:space="preserve">    (2) Председателят:</w:t>
      </w:r>
    </w:p>
    <w:p w:rsidR="00DE7FA2" w:rsidRPr="00DE7FA2" w:rsidRDefault="00DE7FA2" w:rsidP="00DE7FA2">
      <w:pPr>
        <w:widowControl/>
        <w:adjustRightInd/>
        <w:spacing w:line="240" w:lineRule="auto"/>
        <w:textAlignment w:val="auto"/>
        <w:rPr>
          <w:sz w:val="24"/>
          <w:szCs w:val="24"/>
        </w:rPr>
      </w:pPr>
      <w:r w:rsidRPr="00DE7FA2">
        <w:rPr>
          <w:sz w:val="24"/>
          <w:szCs w:val="24"/>
        </w:rPr>
        <w:t>1.организира дейността на читалището съобразно закона, устава и решенията на общото</w:t>
      </w:r>
    </w:p>
    <w:p w:rsidR="00DE7FA2" w:rsidRPr="00DE7FA2" w:rsidRDefault="00DE7FA2" w:rsidP="00DE7FA2">
      <w:pPr>
        <w:widowControl/>
        <w:adjustRightInd/>
        <w:spacing w:line="240" w:lineRule="auto"/>
        <w:textAlignment w:val="auto"/>
        <w:rPr>
          <w:sz w:val="24"/>
          <w:szCs w:val="24"/>
        </w:rPr>
      </w:pPr>
      <w:r w:rsidRPr="00DE7FA2">
        <w:rPr>
          <w:sz w:val="24"/>
          <w:szCs w:val="24"/>
        </w:rPr>
        <w:t>събрание;</w:t>
      </w:r>
    </w:p>
    <w:p w:rsidR="00DE7FA2" w:rsidRPr="00DE7FA2" w:rsidRDefault="00DE7FA2" w:rsidP="00DE7FA2">
      <w:pPr>
        <w:widowControl/>
        <w:adjustRightInd/>
        <w:spacing w:line="240" w:lineRule="auto"/>
        <w:textAlignment w:val="auto"/>
        <w:rPr>
          <w:sz w:val="24"/>
          <w:szCs w:val="24"/>
        </w:rPr>
      </w:pPr>
      <w:r w:rsidRPr="00DE7FA2">
        <w:rPr>
          <w:sz w:val="24"/>
          <w:szCs w:val="24"/>
        </w:rPr>
        <w:t>2.представлява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3.свиква и ръководи заседанията на настоятелството и председателства общото събрание;</w:t>
      </w:r>
    </w:p>
    <w:p w:rsidR="00DE7FA2" w:rsidRPr="00DE7FA2" w:rsidRDefault="00DE7FA2" w:rsidP="00DE7FA2">
      <w:pPr>
        <w:widowControl/>
        <w:adjustRightInd/>
        <w:spacing w:line="240" w:lineRule="auto"/>
        <w:textAlignment w:val="auto"/>
        <w:rPr>
          <w:sz w:val="24"/>
          <w:szCs w:val="24"/>
        </w:rPr>
      </w:pPr>
      <w:r w:rsidRPr="00DE7FA2">
        <w:rPr>
          <w:sz w:val="24"/>
          <w:szCs w:val="24"/>
        </w:rPr>
        <w:t>4.отчита дейността си пред настоятелството;</w:t>
      </w:r>
    </w:p>
    <w:p w:rsidR="00DE7FA2" w:rsidRPr="00DE7FA2" w:rsidRDefault="00DE7FA2" w:rsidP="00DE7FA2">
      <w:pPr>
        <w:widowControl/>
        <w:adjustRightInd/>
        <w:spacing w:line="240" w:lineRule="auto"/>
        <w:textAlignment w:val="auto"/>
        <w:rPr>
          <w:sz w:val="24"/>
          <w:szCs w:val="24"/>
        </w:rPr>
      </w:pPr>
      <w:r w:rsidRPr="00DE7FA2">
        <w:rPr>
          <w:sz w:val="24"/>
          <w:szCs w:val="24"/>
        </w:rPr>
        <w:t>5.сключва и прекратява трудовите договори със служителите съобразно бюджета на</w:t>
      </w:r>
    </w:p>
    <w:p w:rsidR="00DE7FA2" w:rsidRPr="00DE7FA2" w:rsidRDefault="00DE7FA2" w:rsidP="00DE7FA2">
      <w:pPr>
        <w:widowControl/>
        <w:adjustRightInd/>
        <w:spacing w:line="240" w:lineRule="auto"/>
        <w:textAlignment w:val="auto"/>
        <w:rPr>
          <w:sz w:val="24"/>
          <w:szCs w:val="24"/>
        </w:rPr>
      </w:pPr>
      <w:r w:rsidRPr="00DE7FA2">
        <w:rPr>
          <w:sz w:val="24"/>
          <w:szCs w:val="24"/>
        </w:rPr>
        <w:t>читалището въз основа решение на настоятелството.</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20. </w:t>
      </w:r>
      <w:r w:rsidRPr="00DE7FA2">
        <w:rPr>
          <w:sz w:val="24"/>
          <w:szCs w:val="24"/>
        </w:rPr>
        <w:t>(1)Секретарят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1.организира изпълнението на решенията на настоятелството, включително решенията за изпълнението на бюджета;</w:t>
      </w:r>
    </w:p>
    <w:p w:rsidR="00DE7FA2" w:rsidRPr="00DE7FA2" w:rsidRDefault="00DE7FA2" w:rsidP="00DE7FA2">
      <w:pPr>
        <w:widowControl/>
        <w:adjustRightInd/>
        <w:spacing w:line="240" w:lineRule="auto"/>
        <w:textAlignment w:val="auto"/>
        <w:rPr>
          <w:sz w:val="24"/>
          <w:szCs w:val="24"/>
        </w:rPr>
      </w:pPr>
      <w:r w:rsidRPr="00DE7FA2">
        <w:rPr>
          <w:sz w:val="24"/>
          <w:szCs w:val="24"/>
        </w:rPr>
        <w:t>2. организира текущата основна и допълнителна дейност;</w:t>
      </w:r>
    </w:p>
    <w:p w:rsidR="00DE7FA2" w:rsidRPr="00DE7FA2" w:rsidRDefault="00DE7FA2" w:rsidP="00DE7FA2">
      <w:pPr>
        <w:widowControl/>
        <w:adjustRightInd/>
        <w:spacing w:line="240" w:lineRule="auto"/>
        <w:textAlignment w:val="auto"/>
        <w:rPr>
          <w:sz w:val="24"/>
          <w:szCs w:val="24"/>
        </w:rPr>
      </w:pPr>
      <w:r w:rsidRPr="00DE7FA2">
        <w:rPr>
          <w:sz w:val="24"/>
          <w:szCs w:val="24"/>
        </w:rPr>
        <w:t>3. отговаря за работата на щатния и хонорувания персонал;</w:t>
      </w:r>
    </w:p>
    <w:p w:rsidR="00DE7FA2" w:rsidRPr="00DE7FA2" w:rsidRDefault="00DE7FA2" w:rsidP="00DE7FA2">
      <w:pPr>
        <w:widowControl/>
        <w:adjustRightInd/>
        <w:spacing w:line="240" w:lineRule="auto"/>
        <w:textAlignment w:val="auto"/>
        <w:rPr>
          <w:sz w:val="24"/>
          <w:szCs w:val="24"/>
        </w:rPr>
      </w:pPr>
      <w:r w:rsidRPr="00DE7FA2">
        <w:rPr>
          <w:sz w:val="24"/>
          <w:szCs w:val="24"/>
        </w:rPr>
        <w:t>4. представлява читалището заедно и поотделно с председателя.</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21. </w:t>
      </w:r>
      <w:r w:rsidRPr="00DE7FA2">
        <w:rPr>
          <w:sz w:val="24"/>
          <w:szCs w:val="24"/>
        </w:rPr>
        <w:t xml:space="preserve">(1) Проверителната комисия се състои най-малко от трима членове, избрани за срок до 3 </w:t>
      </w:r>
    </w:p>
    <w:p w:rsidR="00DE7FA2" w:rsidRPr="00DE7FA2" w:rsidRDefault="00DE7FA2" w:rsidP="00DE7FA2">
      <w:pPr>
        <w:widowControl/>
        <w:adjustRightInd/>
        <w:spacing w:line="240" w:lineRule="auto"/>
        <w:textAlignment w:val="auto"/>
        <w:rPr>
          <w:sz w:val="24"/>
          <w:szCs w:val="24"/>
        </w:rPr>
      </w:pPr>
      <w:r w:rsidRPr="00DE7FA2">
        <w:rPr>
          <w:sz w:val="24"/>
          <w:szCs w:val="24"/>
        </w:rPr>
        <w:t>години.</w:t>
      </w:r>
    </w:p>
    <w:p w:rsidR="00DE7FA2" w:rsidRPr="00DE7FA2" w:rsidRDefault="00DE7FA2" w:rsidP="00DE7FA2">
      <w:pPr>
        <w:widowControl/>
        <w:adjustRightInd/>
        <w:spacing w:line="240" w:lineRule="auto"/>
        <w:ind w:firstLine="285"/>
        <w:textAlignment w:val="auto"/>
        <w:rPr>
          <w:sz w:val="24"/>
          <w:szCs w:val="24"/>
        </w:rPr>
      </w:pPr>
      <w:r w:rsidRPr="00DE7FA2">
        <w:rPr>
          <w:sz w:val="24"/>
          <w:szCs w:val="24"/>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E7FA2" w:rsidRPr="00DE7FA2" w:rsidRDefault="00DE7FA2" w:rsidP="00DE7FA2">
      <w:pPr>
        <w:widowControl/>
        <w:adjustRightInd/>
        <w:spacing w:line="240" w:lineRule="auto"/>
        <w:ind w:firstLine="285"/>
        <w:textAlignment w:val="auto"/>
        <w:rPr>
          <w:sz w:val="24"/>
          <w:szCs w:val="24"/>
        </w:rPr>
      </w:pPr>
      <w:r w:rsidRPr="00DE7FA2">
        <w:rPr>
          <w:sz w:val="24"/>
          <w:szCs w:val="24"/>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E7FA2" w:rsidRPr="00DE7FA2" w:rsidRDefault="00DE7FA2" w:rsidP="00DE7FA2">
      <w:pPr>
        <w:widowControl/>
        <w:adjustRightInd/>
        <w:spacing w:line="240" w:lineRule="auto"/>
        <w:ind w:firstLine="285"/>
        <w:textAlignment w:val="auto"/>
        <w:rPr>
          <w:sz w:val="24"/>
          <w:szCs w:val="24"/>
        </w:rPr>
      </w:pPr>
      <w:r w:rsidRPr="00DE7FA2">
        <w:rPr>
          <w:sz w:val="24"/>
          <w:szCs w:val="24"/>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Чл. 22.</w:t>
      </w:r>
      <w:r w:rsidRPr="00DE7FA2">
        <w:rPr>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Чл. 23.</w:t>
      </w:r>
      <w:r w:rsidRPr="00DE7FA2">
        <w:rPr>
          <w:sz w:val="24"/>
          <w:szCs w:val="24"/>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DE7FA2" w:rsidRPr="00DE7FA2" w:rsidRDefault="00DE7FA2" w:rsidP="00DE7FA2">
      <w:pPr>
        <w:widowControl/>
        <w:adjustRightInd/>
        <w:spacing w:line="240" w:lineRule="auto"/>
        <w:textAlignment w:val="auto"/>
        <w:rPr>
          <w:sz w:val="24"/>
          <w:szCs w:val="24"/>
        </w:rPr>
      </w:pPr>
      <w:r w:rsidRPr="00DE7FA2">
        <w:rPr>
          <w:sz w:val="24"/>
          <w:szCs w:val="24"/>
        </w:rPr>
        <w:t>(2) Декларациите се обявяват на интернет страницата на  читалището.</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jc w:val="center"/>
        <w:textAlignment w:val="auto"/>
        <w:rPr>
          <w:b/>
          <w:sz w:val="24"/>
          <w:szCs w:val="24"/>
          <w:u w:val="single"/>
        </w:rPr>
      </w:pPr>
      <w:r w:rsidRPr="00DE7FA2">
        <w:rPr>
          <w:b/>
          <w:sz w:val="24"/>
          <w:szCs w:val="24"/>
          <w:u w:val="single"/>
        </w:rPr>
        <w:t>V. ГЛАВА ПЕТА. ИМУЩЕСТВО И ФИНАНСИРАНЕ НА ЧИТАЛИЩЕТО.</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24. </w:t>
      </w:r>
      <w:r w:rsidRPr="00DE7FA2">
        <w:rPr>
          <w:sz w:val="24"/>
          <w:szCs w:val="24"/>
        </w:rPr>
        <w:t>Имуществото на читалището се състои от право на собственост и от други вещни права, вземания, ценни книжа, други права и задължения.</w:t>
      </w:r>
    </w:p>
    <w:p w:rsidR="00DE7FA2" w:rsidRPr="00DE7FA2" w:rsidRDefault="00DE7FA2" w:rsidP="00DE7FA2">
      <w:pPr>
        <w:widowControl/>
        <w:adjustRightInd/>
        <w:spacing w:line="240" w:lineRule="auto"/>
        <w:textAlignment w:val="auto"/>
        <w:rPr>
          <w:b/>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25. </w:t>
      </w:r>
      <w:r w:rsidRPr="00DE7FA2">
        <w:rPr>
          <w:sz w:val="24"/>
          <w:szCs w:val="24"/>
        </w:rPr>
        <w:t>Читалището набира средства от следните източници:</w:t>
      </w:r>
    </w:p>
    <w:p w:rsidR="00DE7FA2" w:rsidRPr="00DE7FA2" w:rsidRDefault="00DE7FA2" w:rsidP="00DE7FA2">
      <w:pPr>
        <w:widowControl/>
        <w:adjustRightInd/>
        <w:spacing w:line="240" w:lineRule="auto"/>
        <w:textAlignment w:val="auto"/>
        <w:rPr>
          <w:sz w:val="24"/>
          <w:szCs w:val="24"/>
        </w:rPr>
      </w:pPr>
      <w:r w:rsidRPr="00DE7FA2">
        <w:rPr>
          <w:sz w:val="24"/>
          <w:szCs w:val="24"/>
        </w:rPr>
        <w:t>1.членски внос;</w:t>
      </w:r>
    </w:p>
    <w:p w:rsidR="00DE7FA2" w:rsidRPr="00DE7FA2" w:rsidRDefault="00DE7FA2" w:rsidP="00DE7FA2">
      <w:pPr>
        <w:widowControl/>
        <w:adjustRightInd/>
        <w:spacing w:line="240" w:lineRule="auto"/>
        <w:textAlignment w:val="auto"/>
        <w:rPr>
          <w:sz w:val="24"/>
          <w:szCs w:val="24"/>
        </w:rPr>
      </w:pPr>
      <w:r w:rsidRPr="00DE7FA2">
        <w:rPr>
          <w:sz w:val="24"/>
          <w:szCs w:val="24"/>
        </w:rPr>
        <w:t>2. културно-просветна и информационна дейност;</w:t>
      </w:r>
    </w:p>
    <w:p w:rsidR="00DE7FA2" w:rsidRPr="00DE7FA2" w:rsidRDefault="00DE7FA2" w:rsidP="00DE7FA2">
      <w:pPr>
        <w:widowControl/>
        <w:adjustRightInd/>
        <w:spacing w:line="240" w:lineRule="auto"/>
        <w:textAlignment w:val="auto"/>
        <w:rPr>
          <w:sz w:val="24"/>
          <w:szCs w:val="24"/>
        </w:rPr>
      </w:pPr>
      <w:r w:rsidRPr="00DE7FA2">
        <w:rPr>
          <w:sz w:val="24"/>
          <w:szCs w:val="24"/>
        </w:rPr>
        <w:t>3. субсидия от държавния и общинските бюджети;</w:t>
      </w:r>
    </w:p>
    <w:p w:rsidR="00DE7FA2" w:rsidRPr="00DE7FA2" w:rsidRDefault="00DE7FA2" w:rsidP="00DE7FA2">
      <w:pPr>
        <w:widowControl/>
        <w:adjustRightInd/>
        <w:spacing w:line="240" w:lineRule="auto"/>
        <w:textAlignment w:val="auto"/>
        <w:rPr>
          <w:sz w:val="24"/>
          <w:szCs w:val="24"/>
        </w:rPr>
      </w:pPr>
      <w:r w:rsidRPr="00DE7FA2">
        <w:rPr>
          <w:sz w:val="24"/>
          <w:szCs w:val="24"/>
        </w:rPr>
        <w:t>4. наеми от движимо и недвижимо имущество;</w:t>
      </w:r>
    </w:p>
    <w:p w:rsidR="00DE7FA2" w:rsidRPr="00DE7FA2" w:rsidRDefault="00DE7FA2" w:rsidP="00DE7FA2">
      <w:pPr>
        <w:widowControl/>
        <w:adjustRightInd/>
        <w:spacing w:line="240" w:lineRule="auto"/>
        <w:textAlignment w:val="auto"/>
        <w:rPr>
          <w:sz w:val="24"/>
          <w:szCs w:val="24"/>
        </w:rPr>
      </w:pPr>
      <w:r w:rsidRPr="00DE7FA2">
        <w:rPr>
          <w:sz w:val="24"/>
          <w:szCs w:val="24"/>
        </w:rPr>
        <w:t>5. дарения и завещания;</w:t>
      </w:r>
    </w:p>
    <w:p w:rsidR="00DE7FA2" w:rsidRPr="00DE7FA2" w:rsidRDefault="00DE7FA2" w:rsidP="00DE7FA2">
      <w:pPr>
        <w:widowControl/>
        <w:adjustRightInd/>
        <w:spacing w:line="240" w:lineRule="auto"/>
        <w:textAlignment w:val="auto"/>
        <w:rPr>
          <w:sz w:val="24"/>
          <w:szCs w:val="24"/>
        </w:rPr>
      </w:pPr>
      <w:r w:rsidRPr="00DE7FA2">
        <w:rPr>
          <w:sz w:val="24"/>
          <w:szCs w:val="24"/>
        </w:rPr>
        <w:t>6. други приходи.</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26. </w:t>
      </w:r>
      <w:r w:rsidRPr="00DE7FA2">
        <w:rPr>
          <w:sz w:val="24"/>
          <w:szCs w:val="24"/>
        </w:rPr>
        <w:t>(1) Читалищното настоятелство изготвя годишния отчет за приходите и разходите, който се приема от общото събрание.</w:t>
      </w:r>
    </w:p>
    <w:p w:rsidR="00DE7FA2" w:rsidRPr="00DE7FA2" w:rsidRDefault="00DE7FA2" w:rsidP="00DE7FA2">
      <w:pPr>
        <w:widowControl/>
        <w:adjustRightInd/>
        <w:spacing w:line="240" w:lineRule="auto"/>
        <w:ind w:firstLine="708"/>
        <w:textAlignment w:val="auto"/>
        <w:rPr>
          <w:sz w:val="24"/>
          <w:szCs w:val="24"/>
        </w:rPr>
      </w:pPr>
      <w:r w:rsidRPr="00DE7FA2">
        <w:rPr>
          <w:sz w:val="24"/>
          <w:szCs w:val="24"/>
        </w:rPr>
        <w:t>(2) Отчетът за изразходваните от бюджета средства се представя в общината ежегодно.</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 27 </w:t>
      </w:r>
      <w:r w:rsidRPr="00DE7FA2">
        <w:rPr>
          <w:sz w:val="24"/>
          <w:szCs w:val="24"/>
        </w:rPr>
        <w:t>(1)Председателят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DE7FA2" w:rsidRPr="00DE7FA2" w:rsidRDefault="00DE7FA2" w:rsidP="00DE7FA2">
      <w:pPr>
        <w:widowControl/>
        <w:adjustRightInd/>
        <w:spacing w:line="240" w:lineRule="auto"/>
        <w:textAlignment w:val="auto"/>
        <w:rPr>
          <w:sz w:val="24"/>
          <w:szCs w:val="24"/>
        </w:rPr>
      </w:pPr>
      <w:r w:rsidRPr="00DE7FA2">
        <w:rPr>
          <w:sz w:val="24"/>
          <w:szCs w:val="24"/>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jc w:val="center"/>
        <w:textAlignment w:val="auto"/>
        <w:rPr>
          <w:b/>
          <w:sz w:val="24"/>
          <w:szCs w:val="24"/>
          <w:u w:val="single"/>
        </w:rPr>
      </w:pPr>
    </w:p>
    <w:p w:rsidR="00DE7FA2" w:rsidRPr="00DE7FA2" w:rsidRDefault="00DE7FA2" w:rsidP="00DE7FA2">
      <w:pPr>
        <w:widowControl/>
        <w:adjustRightInd/>
        <w:spacing w:line="240" w:lineRule="auto"/>
        <w:jc w:val="center"/>
        <w:textAlignment w:val="auto"/>
        <w:rPr>
          <w:b/>
          <w:sz w:val="24"/>
          <w:szCs w:val="24"/>
          <w:u w:val="single"/>
        </w:rPr>
      </w:pPr>
      <w:r w:rsidRPr="00DE7FA2">
        <w:rPr>
          <w:b/>
          <w:sz w:val="24"/>
          <w:szCs w:val="24"/>
          <w:u w:val="single"/>
        </w:rPr>
        <w:t>VІ. ГЛАВА ШЕСТА. ПРЕКРАТЯВАНЕ НА ЧИТАЛИЩЕТО.</w:t>
      </w:r>
    </w:p>
    <w:p w:rsidR="00DE7FA2" w:rsidRPr="00DE7FA2" w:rsidRDefault="00DE7FA2" w:rsidP="00DE7FA2">
      <w:pPr>
        <w:widowControl/>
        <w:adjustRightInd/>
        <w:spacing w:line="240" w:lineRule="auto"/>
        <w:textAlignment w:val="auto"/>
        <w:rPr>
          <w:b/>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Чл. 28.</w:t>
      </w:r>
      <w:r w:rsidRPr="00DE7FA2">
        <w:rPr>
          <w:sz w:val="24"/>
          <w:szCs w:val="24"/>
        </w:rPr>
        <w:t>(1)Читалището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DE7FA2" w:rsidRPr="00DE7FA2" w:rsidRDefault="00DE7FA2" w:rsidP="00DE7FA2">
      <w:pPr>
        <w:widowControl/>
        <w:adjustRightInd/>
        <w:spacing w:line="240" w:lineRule="auto"/>
        <w:textAlignment w:val="auto"/>
        <w:rPr>
          <w:sz w:val="24"/>
          <w:szCs w:val="24"/>
        </w:rPr>
      </w:pPr>
      <w:r w:rsidRPr="00DE7FA2">
        <w:rPr>
          <w:sz w:val="24"/>
          <w:szCs w:val="24"/>
        </w:rPr>
        <w:t>1. дейността му противоречи на закона, устава и добрите нрави;</w:t>
      </w:r>
    </w:p>
    <w:p w:rsidR="00DE7FA2" w:rsidRPr="00DE7FA2" w:rsidRDefault="00DE7FA2" w:rsidP="00DE7FA2">
      <w:pPr>
        <w:widowControl/>
        <w:adjustRightInd/>
        <w:spacing w:line="240" w:lineRule="auto"/>
        <w:textAlignment w:val="auto"/>
        <w:rPr>
          <w:sz w:val="24"/>
          <w:szCs w:val="24"/>
        </w:rPr>
      </w:pPr>
      <w:r w:rsidRPr="00DE7FA2">
        <w:rPr>
          <w:sz w:val="24"/>
          <w:szCs w:val="24"/>
        </w:rPr>
        <w:t>2. имуществото му не се използва според целите и предмета на дейността на читалището;</w:t>
      </w:r>
    </w:p>
    <w:p w:rsidR="00DE7FA2" w:rsidRPr="00DE7FA2" w:rsidRDefault="00DE7FA2" w:rsidP="00DE7FA2">
      <w:pPr>
        <w:widowControl/>
        <w:adjustRightInd/>
        <w:spacing w:line="240" w:lineRule="auto"/>
        <w:textAlignment w:val="auto"/>
        <w:rPr>
          <w:sz w:val="24"/>
          <w:szCs w:val="24"/>
        </w:rPr>
      </w:pPr>
      <w:r w:rsidRPr="00DE7FA2">
        <w:rPr>
          <w:sz w:val="24"/>
          <w:szCs w:val="24"/>
        </w:rPr>
        <w:t>3. е налице трайна невъзможност читалището да действа или не развива дейност за период от две години;</w:t>
      </w:r>
    </w:p>
    <w:p w:rsidR="00DE7FA2" w:rsidRPr="00DE7FA2" w:rsidRDefault="00DE7FA2" w:rsidP="00DE7FA2">
      <w:pPr>
        <w:widowControl/>
        <w:adjustRightInd/>
        <w:spacing w:line="240" w:lineRule="auto"/>
        <w:textAlignment w:val="auto"/>
        <w:rPr>
          <w:sz w:val="24"/>
          <w:szCs w:val="24"/>
        </w:rPr>
      </w:pPr>
      <w:r w:rsidRPr="00DE7FA2">
        <w:rPr>
          <w:sz w:val="24"/>
          <w:szCs w:val="24"/>
        </w:rPr>
        <w:t>4. не е учредено по законния ред;</w:t>
      </w:r>
    </w:p>
    <w:p w:rsidR="00DE7FA2" w:rsidRPr="00DE7FA2" w:rsidRDefault="00DE7FA2" w:rsidP="00DE7FA2">
      <w:pPr>
        <w:widowControl/>
        <w:adjustRightInd/>
        <w:spacing w:line="240" w:lineRule="auto"/>
        <w:textAlignment w:val="auto"/>
        <w:rPr>
          <w:sz w:val="24"/>
          <w:szCs w:val="24"/>
        </w:rPr>
      </w:pPr>
      <w:r w:rsidRPr="00DE7FA2">
        <w:rPr>
          <w:sz w:val="24"/>
          <w:szCs w:val="24"/>
        </w:rPr>
        <w:t>5. е обявено в несъстоятелност.</w:t>
      </w:r>
    </w:p>
    <w:p w:rsidR="00DE7FA2" w:rsidRPr="00DE7FA2" w:rsidRDefault="00DE7FA2" w:rsidP="00DE7FA2">
      <w:pPr>
        <w:autoSpaceDE w:val="0"/>
        <w:autoSpaceDN w:val="0"/>
        <w:spacing w:line="240" w:lineRule="auto"/>
        <w:textAlignment w:val="auto"/>
        <w:rPr>
          <w:sz w:val="24"/>
          <w:szCs w:val="24"/>
        </w:rPr>
      </w:pPr>
      <w:r w:rsidRPr="00DE7FA2">
        <w:rPr>
          <w:b/>
          <w:sz w:val="24"/>
          <w:szCs w:val="24"/>
        </w:rPr>
        <w:t>Чл. 29.</w:t>
      </w:r>
      <w:r w:rsidRPr="00DE7FA2">
        <w:rPr>
          <w:sz w:val="24"/>
          <w:szCs w:val="24"/>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DE7FA2" w:rsidRPr="00DE7FA2" w:rsidRDefault="00DE7FA2" w:rsidP="00DE7FA2">
      <w:pPr>
        <w:autoSpaceDE w:val="0"/>
        <w:autoSpaceDN w:val="0"/>
        <w:spacing w:line="240" w:lineRule="auto"/>
        <w:textAlignment w:val="auto"/>
        <w:rPr>
          <w:sz w:val="24"/>
          <w:szCs w:val="24"/>
        </w:rPr>
      </w:pPr>
      <w:r w:rsidRPr="00DE7FA2">
        <w:rPr>
          <w:sz w:val="24"/>
          <w:szCs w:val="24"/>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DE7FA2" w:rsidRPr="00DE7FA2" w:rsidRDefault="00DE7FA2" w:rsidP="00DE7FA2">
      <w:pPr>
        <w:autoSpaceDE w:val="0"/>
        <w:autoSpaceDN w:val="0"/>
        <w:spacing w:line="240" w:lineRule="auto"/>
        <w:textAlignment w:val="auto"/>
        <w:rPr>
          <w:sz w:val="24"/>
          <w:szCs w:val="24"/>
        </w:rPr>
      </w:pPr>
      <w:r w:rsidRPr="00DE7FA2">
        <w:rPr>
          <w:sz w:val="24"/>
          <w:szCs w:val="24"/>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DE7FA2" w:rsidRPr="00DE7FA2" w:rsidRDefault="00DE7FA2" w:rsidP="00DE7FA2">
      <w:pPr>
        <w:autoSpaceDE w:val="0"/>
        <w:autoSpaceDN w:val="0"/>
        <w:spacing w:after="400" w:line="240" w:lineRule="auto"/>
        <w:textAlignment w:val="auto"/>
        <w:rPr>
          <w:sz w:val="24"/>
          <w:szCs w:val="24"/>
        </w:rPr>
      </w:pPr>
      <w:r w:rsidRPr="00DE7FA2">
        <w:rPr>
          <w:sz w:val="24"/>
          <w:szCs w:val="24"/>
        </w:rPr>
        <w:t xml:space="preserve">(4) Лицата, придобили имущество в резултат на извършената ликвидация по ал. 1-3, </w:t>
      </w:r>
      <w:r w:rsidRPr="00DE7FA2">
        <w:rPr>
          <w:sz w:val="24"/>
          <w:szCs w:val="24"/>
        </w:rPr>
        <w:lastRenderedPageBreak/>
        <w:t>отговарят за задълженията на читалище до размера на придобитото.</w:t>
      </w:r>
    </w:p>
    <w:p w:rsidR="00DE7FA2" w:rsidRPr="00DE7FA2" w:rsidRDefault="00DE7FA2" w:rsidP="00DE7FA2">
      <w:pPr>
        <w:widowControl/>
        <w:adjustRightInd/>
        <w:spacing w:line="240" w:lineRule="auto"/>
        <w:jc w:val="center"/>
        <w:textAlignment w:val="auto"/>
        <w:rPr>
          <w:b/>
          <w:sz w:val="24"/>
          <w:szCs w:val="24"/>
          <w:u w:val="single"/>
        </w:rPr>
      </w:pPr>
      <w:r w:rsidRPr="00DE7FA2">
        <w:rPr>
          <w:b/>
          <w:sz w:val="24"/>
          <w:szCs w:val="24"/>
          <w:u w:val="single"/>
        </w:rPr>
        <w:t>VІІ. ГЛАВА СЕДМА. ЗАКЛЮЧИТЕЛНИ РАЗПОРЕДБИ.</w:t>
      </w:r>
    </w:p>
    <w:p w:rsidR="00DE7FA2" w:rsidRPr="00DE7FA2" w:rsidRDefault="00DE7FA2" w:rsidP="00DE7FA2">
      <w:pPr>
        <w:widowControl/>
        <w:adjustRightInd/>
        <w:spacing w:line="240" w:lineRule="auto"/>
        <w:textAlignment w:val="auto"/>
        <w:rPr>
          <w:b/>
          <w:sz w:val="24"/>
          <w:szCs w:val="24"/>
        </w:rPr>
      </w:pPr>
    </w:p>
    <w:p w:rsidR="00DE7FA2" w:rsidRPr="00DE7FA2" w:rsidRDefault="00DE7FA2" w:rsidP="00DE7FA2">
      <w:pPr>
        <w:widowControl/>
        <w:adjustRightInd/>
        <w:spacing w:line="240" w:lineRule="auto"/>
        <w:textAlignment w:val="auto"/>
        <w:rPr>
          <w:sz w:val="24"/>
          <w:szCs w:val="24"/>
        </w:rPr>
      </w:pPr>
      <w:r w:rsidRPr="00DE7FA2">
        <w:rPr>
          <w:b/>
          <w:sz w:val="24"/>
          <w:szCs w:val="24"/>
        </w:rPr>
        <w:t>Чл.30.</w:t>
      </w:r>
      <w:r w:rsidRPr="00DE7FA2">
        <w:rPr>
          <w:sz w:val="24"/>
          <w:szCs w:val="24"/>
        </w:rPr>
        <w:t xml:space="preserve"> Читалището има свой кръгъл печат с надпис Народно читалище </w:t>
      </w:r>
      <w:r w:rsidRPr="00DE7FA2">
        <w:rPr>
          <w:b/>
          <w:sz w:val="24"/>
          <w:szCs w:val="24"/>
        </w:rPr>
        <w:t>,,Васил Йорданов-1942г.“</w:t>
      </w:r>
    </w:p>
    <w:p w:rsidR="00DE7FA2" w:rsidRPr="00DE7FA2" w:rsidRDefault="00DE7FA2" w:rsidP="00DE7FA2">
      <w:pPr>
        <w:widowControl/>
        <w:adjustRightInd/>
        <w:spacing w:line="240" w:lineRule="auto"/>
        <w:textAlignment w:val="auto"/>
        <w:rPr>
          <w:sz w:val="24"/>
          <w:szCs w:val="24"/>
        </w:rPr>
      </w:pPr>
      <w:r w:rsidRPr="00DE7FA2">
        <w:rPr>
          <w:sz w:val="24"/>
          <w:szCs w:val="24"/>
        </w:rPr>
        <w:t>с. Нова Черна</w:t>
      </w:r>
    </w:p>
    <w:p w:rsidR="00DE7FA2" w:rsidRPr="00DE7FA2" w:rsidRDefault="00DE7FA2" w:rsidP="00DE7FA2">
      <w:pPr>
        <w:widowControl/>
        <w:adjustRightInd/>
        <w:spacing w:line="240" w:lineRule="auto"/>
        <w:textAlignment w:val="auto"/>
        <w:rPr>
          <w:sz w:val="24"/>
          <w:szCs w:val="24"/>
        </w:rPr>
      </w:pPr>
      <w:r w:rsidRPr="00DE7FA2">
        <w:rPr>
          <w:b/>
          <w:sz w:val="24"/>
          <w:szCs w:val="24"/>
        </w:rPr>
        <w:t>Чл.31.</w:t>
      </w:r>
      <w:r w:rsidRPr="00DE7FA2">
        <w:rPr>
          <w:sz w:val="24"/>
          <w:szCs w:val="24"/>
        </w:rPr>
        <w:t xml:space="preserve"> Празник на читалището е </w:t>
      </w:r>
      <w:r w:rsidRPr="00DE7FA2">
        <w:rPr>
          <w:b/>
          <w:sz w:val="24"/>
          <w:szCs w:val="24"/>
        </w:rPr>
        <w:t>24 май</w:t>
      </w:r>
      <w:r w:rsidRPr="00DE7FA2">
        <w:rPr>
          <w:sz w:val="24"/>
          <w:szCs w:val="24"/>
        </w:rPr>
        <w:t xml:space="preserve"> – ден на българската просвета и култура</w:t>
      </w:r>
    </w:p>
    <w:p w:rsidR="00DE7FA2" w:rsidRPr="00DE7FA2" w:rsidRDefault="00DE7FA2" w:rsidP="00DE7FA2">
      <w:pPr>
        <w:widowControl/>
        <w:adjustRightInd/>
        <w:spacing w:line="240" w:lineRule="auto"/>
        <w:textAlignment w:val="auto"/>
        <w:rPr>
          <w:sz w:val="24"/>
          <w:szCs w:val="24"/>
        </w:rPr>
      </w:pPr>
      <w:r w:rsidRPr="00DE7FA2">
        <w:rPr>
          <w:b/>
          <w:sz w:val="24"/>
          <w:szCs w:val="24"/>
        </w:rPr>
        <w:t xml:space="preserve">Чл.32. </w:t>
      </w:r>
      <w:r w:rsidRPr="00DE7FA2">
        <w:rPr>
          <w:sz w:val="24"/>
          <w:szCs w:val="24"/>
        </w:rPr>
        <w:t xml:space="preserve">Настоящият устав е изменен и допълнен на основание Законът за народните читалища (изм. Д.В.бр.42 от 05 юни 2009 г.) и е приет от Общото събрание на читалището на </w:t>
      </w:r>
      <w:r w:rsidRPr="00DE7FA2">
        <w:rPr>
          <w:b/>
          <w:sz w:val="24"/>
          <w:szCs w:val="24"/>
        </w:rPr>
        <w:t>19.04.2010</w:t>
      </w:r>
      <w:r w:rsidRPr="00DE7FA2">
        <w:rPr>
          <w:sz w:val="24"/>
          <w:szCs w:val="24"/>
        </w:rPr>
        <w:t>година.</w:t>
      </w:r>
    </w:p>
    <w:p w:rsidR="00DE7FA2" w:rsidRPr="00DE7FA2" w:rsidRDefault="00DE7FA2" w:rsidP="00DE7FA2">
      <w:pPr>
        <w:widowControl/>
        <w:adjustRightInd/>
        <w:spacing w:line="240" w:lineRule="auto"/>
        <w:textAlignment w:val="auto"/>
        <w:rPr>
          <w:sz w:val="24"/>
          <w:szCs w:val="24"/>
        </w:rPr>
      </w:pPr>
      <w:r w:rsidRPr="00DE7FA2">
        <w:rPr>
          <w:b/>
          <w:sz w:val="24"/>
          <w:szCs w:val="24"/>
        </w:rPr>
        <w:t>Чл.33</w:t>
      </w:r>
      <w:r w:rsidRPr="00DE7FA2">
        <w:rPr>
          <w:sz w:val="24"/>
          <w:szCs w:val="24"/>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tabs>
          <w:tab w:val="left" w:pos="5835"/>
        </w:tabs>
        <w:adjustRightInd/>
        <w:spacing w:line="240" w:lineRule="auto"/>
        <w:textAlignment w:val="auto"/>
        <w:rPr>
          <w:b/>
          <w:sz w:val="24"/>
          <w:szCs w:val="24"/>
        </w:rPr>
      </w:pPr>
      <w:r w:rsidRPr="00DE7FA2">
        <w:rPr>
          <w:b/>
          <w:sz w:val="24"/>
          <w:szCs w:val="24"/>
        </w:rPr>
        <w:t>19.04.2010г.                                                              Председател ЧН:……………………..</w:t>
      </w:r>
    </w:p>
    <w:p w:rsidR="00DE7FA2" w:rsidRPr="00DE7FA2" w:rsidRDefault="00DE7FA2" w:rsidP="00DE7FA2">
      <w:pPr>
        <w:widowControl/>
        <w:tabs>
          <w:tab w:val="left" w:pos="6930"/>
        </w:tabs>
        <w:adjustRightInd/>
        <w:spacing w:line="240" w:lineRule="auto"/>
        <w:textAlignment w:val="auto"/>
        <w:rPr>
          <w:b/>
          <w:sz w:val="24"/>
          <w:szCs w:val="24"/>
        </w:rPr>
      </w:pPr>
      <w:r w:rsidRPr="00DE7FA2">
        <w:rPr>
          <w:b/>
          <w:sz w:val="24"/>
          <w:szCs w:val="24"/>
        </w:rPr>
        <w:t>с.Нова Черна</w:t>
      </w:r>
      <w:r w:rsidRPr="00DE7FA2">
        <w:rPr>
          <w:b/>
          <w:sz w:val="24"/>
          <w:szCs w:val="24"/>
          <w:lang w:val="en-US"/>
        </w:rPr>
        <w:t xml:space="preserve">                                                                    </w:t>
      </w:r>
      <w:r w:rsidRPr="00DE7FA2">
        <w:rPr>
          <w:b/>
          <w:sz w:val="24"/>
          <w:szCs w:val="24"/>
        </w:rPr>
        <w:t xml:space="preserve">         </w:t>
      </w:r>
      <w:r w:rsidRPr="00DE7FA2">
        <w:rPr>
          <w:b/>
          <w:sz w:val="24"/>
          <w:szCs w:val="24"/>
          <w:lang w:val="en-US"/>
        </w:rPr>
        <w:t xml:space="preserve"> </w:t>
      </w:r>
      <w:r w:rsidRPr="00DE7FA2">
        <w:rPr>
          <w:b/>
          <w:sz w:val="24"/>
          <w:szCs w:val="24"/>
        </w:rPr>
        <w:t xml:space="preserve">/Тодорка </w:t>
      </w:r>
      <w:r w:rsidRPr="00DE7FA2">
        <w:rPr>
          <w:b/>
          <w:sz w:val="24"/>
          <w:szCs w:val="24"/>
          <w:lang w:val="en-US"/>
        </w:rPr>
        <w:t xml:space="preserve"> </w:t>
      </w:r>
      <w:r w:rsidRPr="00DE7FA2">
        <w:rPr>
          <w:b/>
          <w:sz w:val="24"/>
          <w:szCs w:val="24"/>
        </w:rPr>
        <w:t>Владимирова/</w:t>
      </w:r>
    </w:p>
    <w:p w:rsidR="00DE7FA2" w:rsidRPr="00DE7FA2" w:rsidRDefault="00DE7FA2" w:rsidP="00DE7FA2">
      <w:pPr>
        <w:widowControl/>
        <w:adjustRightInd/>
        <w:spacing w:line="240" w:lineRule="auto"/>
        <w:textAlignment w:val="auto"/>
        <w:rPr>
          <w:sz w:val="24"/>
          <w:szCs w:val="24"/>
        </w:rPr>
      </w:pPr>
    </w:p>
    <w:p w:rsidR="00DE7FA2" w:rsidRPr="00DE7FA2" w:rsidRDefault="00DE7FA2" w:rsidP="00DE7FA2">
      <w:pPr>
        <w:widowControl/>
        <w:adjustRightInd/>
        <w:spacing w:line="240" w:lineRule="auto"/>
        <w:textAlignment w:val="auto"/>
        <w:rPr>
          <w:sz w:val="24"/>
          <w:szCs w:val="24"/>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Default="00DE7FA2">
      <w:pPr>
        <w:rPr>
          <w:rFonts w:ascii="Calibri" w:eastAsia="Calibri" w:hAnsi="Calibri" w:cs="Helvetica"/>
          <w:color w:val="000000" w:themeColor="text1"/>
          <w:sz w:val="28"/>
          <w:szCs w:val="28"/>
        </w:rPr>
      </w:pPr>
    </w:p>
    <w:p w:rsidR="00DE7FA2" w:rsidRPr="00DE7FA2" w:rsidRDefault="00DE7FA2" w:rsidP="00DE7FA2">
      <w:pPr>
        <w:widowControl/>
        <w:adjustRightInd/>
        <w:spacing w:line="240" w:lineRule="auto"/>
        <w:jc w:val="center"/>
        <w:textAlignment w:val="auto"/>
        <w:rPr>
          <w:b/>
          <w:sz w:val="24"/>
          <w:szCs w:val="24"/>
        </w:rPr>
      </w:pPr>
      <w:r w:rsidRPr="00DE7FA2">
        <w:rPr>
          <w:b/>
          <w:sz w:val="24"/>
          <w:szCs w:val="24"/>
        </w:rPr>
        <w:lastRenderedPageBreak/>
        <w:t>АКТУАЛНО ОРГАНИЗАЦИОННО СЪСТОЯНИЕ</w:t>
      </w:r>
    </w:p>
    <w:p w:rsidR="00DE7FA2" w:rsidRPr="00DE7FA2" w:rsidRDefault="00DE7FA2" w:rsidP="00DE7FA2">
      <w:pPr>
        <w:widowControl/>
        <w:adjustRightInd/>
        <w:spacing w:line="240" w:lineRule="auto"/>
        <w:jc w:val="center"/>
        <w:textAlignment w:val="auto"/>
        <w:rPr>
          <w:b/>
          <w:sz w:val="28"/>
          <w:szCs w:val="28"/>
        </w:rPr>
      </w:pPr>
      <w:r w:rsidRPr="00DE7FA2">
        <w:rPr>
          <w:b/>
          <w:sz w:val="28"/>
          <w:szCs w:val="28"/>
        </w:rPr>
        <w:t>на читалище „Васил Йорданов – 1942г.“ ,село Нова Черна</w:t>
      </w:r>
    </w:p>
    <w:p w:rsidR="00DE7FA2" w:rsidRPr="00DE7FA2" w:rsidRDefault="00DE7FA2" w:rsidP="00DE7FA2">
      <w:pPr>
        <w:widowControl/>
        <w:adjustRightInd/>
        <w:spacing w:line="240" w:lineRule="auto"/>
        <w:jc w:val="center"/>
        <w:textAlignment w:val="auto"/>
        <w:rPr>
          <w:sz w:val="24"/>
          <w:szCs w:val="24"/>
        </w:rPr>
      </w:pPr>
    </w:p>
    <w:p w:rsidR="00DE7FA2" w:rsidRPr="00DE7FA2" w:rsidRDefault="00DE7FA2" w:rsidP="00DE7FA2">
      <w:pPr>
        <w:widowControl/>
        <w:adjustRightInd/>
        <w:spacing w:line="240" w:lineRule="auto"/>
        <w:jc w:val="center"/>
        <w:textAlignment w:val="auto"/>
        <w:rPr>
          <w:sz w:val="24"/>
          <w:szCs w:val="24"/>
        </w:rPr>
      </w:pPr>
    </w:p>
    <w:p w:rsidR="00DE7FA2" w:rsidRPr="00DE7FA2" w:rsidRDefault="00DE7FA2" w:rsidP="00DE7FA2">
      <w:pPr>
        <w:widowControl/>
        <w:adjustRightInd/>
        <w:spacing w:line="240" w:lineRule="auto"/>
        <w:jc w:val="center"/>
        <w:textAlignment w:val="auto"/>
        <w:rPr>
          <w:sz w:val="24"/>
          <w:szCs w:val="24"/>
        </w:rPr>
      </w:pPr>
    </w:p>
    <w:p w:rsidR="00DE7FA2" w:rsidRPr="00DE7FA2" w:rsidRDefault="00DE7FA2" w:rsidP="00DE7FA2">
      <w:pPr>
        <w:widowControl/>
        <w:adjustRightInd/>
        <w:spacing w:line="240" w:lineRule="auto"/>
        <w:jc w:val="center"/>
        <w:textAlignment w:val="auto"/>
        <w:rPr>
          <w:sz w:val="24"/>
          <w:szCs w:val="24"/>
        </w:rPr>
      </w:pPr>
    </w:p>
    <w:p w:rsidR="00DE7FA2" w:rsidRPr="00DE7FA2" w:rsidRDefault="00DE7FA2" w:rsidP="00DE7FA2">
      <w:pPr>
        <w:widowControl/>
        <w:adjustRightInd/>
        <w:spacing w:line="240" w:lineRule="auto"/>
        <w:jc w:val="center"/>
        <w:textAlignment w:val="auto"/>
        <w:rPr>
          <w:b/>
          <w:sz w:val="24"/>
          <w:szCs w:val="24"/>
          <w:u w:val="single"/>
        </w:rPr>
      </w:pPr>
      <w:r w:rsidRPr="00DE7FA2">
        <w:rPr>
          <w:b/>
          <w:sz w:val="24"/>
          <w:szCs w:val="24"/>
          <w:u w:val="single"/>
        </w:rPr>
        <w:t>СПИСЪК ЧИТАЛИЩНО НАСТОЯТЕЛСТВО</w:t>
      </w: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rsidP="00DE7FA2">
      <w:pPr>
        <w:widowControl/>
        <w:numPr>
          <w:ilvl w:val="0"/>
          <w:numId w:val="23"/>
        </w:numPr>
        <w:adjustRightInd/>
        <w:spacing w:after="200" w:line="480" w:lineRule="auto"/>
        <w:contextualSpacing/>
        <w:jc w:val="left"/>
        <w:textAlignment w:val="auto"/>
        <w:rPr>
          <w:rFonts w:eastAsiaTheme="minorHAnsi"/>
          <w:b/>
          <w:sz w:val="24"/>
          <w:szCs w:val="24"/>
          <w:lang w:eastAsia="en-US"/>
        </w:rPr>
      </w:pPr>
      <w:r w:rsidRPr="00DE7FA2">
        <w:rPr>
          <w:rFonts w:eastAsiaTheme="minorHAnsi"/>
          <w:b/>
          <w:sz w:val="24"/>
          <w:szCs w:val="24"/>
          <w:lang w:eastAsia="en-US"/>
        </w:rPr>
        <w:t>Тодорка Крумова Владимирова – Председател</w:t>
      </w:r>
    </w:p>
    <w:p w:rsidR="00DE7FA2" w:rsidRPr="00DE7FA2" w:rsidRDefault="00DE7FA2" w:rsidP="00DE7FA2">
      <w:pPr>
        <w:widowControl/>
        <w:numPr>
          <w:ilvl w:val="0"/>
          <w:numId w:val="23"/>
        </w:numPr>
        <w:adjustRightInd/>
        <w:spacing w:after="200" w:line="480" w:lineRule="auto"/>
        <w:contextualSpacing/>
        <w:jc w:val="left"/>
        <w:textAlignment w:val="auto"/>
        <w:rPr>
          <w:rFonts w:eastAsiaTheme="minorHAnsi"/>
          <w:b/>
          <w:sz w:val="24"/>
          <w:szCs w:val="24"/>
          <w:lang w:eastAsia="en-US"/>
        </w:rPr>
      </w:pPr>
      <w:r w:rsidRPr="00DE7FA2">
        <w:rPr>
          <w:rFonts w:eastAsiaTheme="minorHAnsi"/>
          <w:b/>
          <w:sz w:val="24"/>
          <w:szCs w:val="24"/>
          <w:lang w:eastAsia="en-US"/>
        </w:rPr>
        <w:t xml:space="preserve">Нехат </w:t>
      </w:r>
      <w:proofErr w:type="spellStart"/>
      <w:r w:rsidRPr="00DE7FA2">
        <w:rPr>
          <w:rFonts w:eastAsiaTheme="minorHAnsi"/>
          <w:b/>
          <w:sz w:val="24"/>
          <w:szCs w:val="24"/>
          <w:lang w:eastAsia="en-US"/>
        </w:rPr>
        <w:t>Ебазер</w:t>
      </w:r>
      <w:proofErr w:type="spellEnd"/>
      <w:r w:rsidRPr="00DE7FA2">
        <w:rPr>
          <w:rFonts w:eastAsiaTheme="minorHAnsi"/>
          <w:b/>
          <w:sz w:val="24"/>
          <w:szCs w:val="24"/>
          <w:lang w:eastAsia="en-US"/>
        </w:rPr>
        <w:t xml:space="preserve"> Юсмен – член</w:t>
      </w:r>
    </w:p>
    <w:p w:rsidR="00DE7FA2" w:rsidRPr="00DE7FA2" w:rsidRDefault="00DE7FA2" w:rsidP="00DE7FA2">
      <w:pPr>
        <w:widowControl/>
        <w:numPr>
          <w:ilvl w:val="0"/>
          <w:numId w:val="23"/>
        </w:numPr>
        <w:adjustRightInd/>
        <w:spacing w:after="200" w:line="480" w:lineRule="auto"/>
        <w:contextualSpacing/>
        <w:jc w:val="left"/>
        <w:textAlignment w:val="auto"/>
        <w:rPr>
          <w:rFonts w:eastAsiaTheme="minorHAnsi"/>
          <w:b/>
          <w:sz w:val="24"/>
          <w:szCs w:val="24"/>
          <w:lang w:eastAsia="en-US"/>
        </w:rPr>
      </w:pPr>
      <w:r w:rsidRPr="00DE7FA2">
        <w:rPr>
          <w:rFonts w:eastAsiaTheme="minorHAnsi"/>
          <w:b/>
          <w:sz w:val="24"/>
          <w:szCs w:val="24"/>
          <w:lang w:eastAsia="en-US"/>
        </w:rPr>
        <w:t>Мартин Георгиев Станков – член</w:t>
      </w:r>
    </w:p>
    <w:p w:rsidR="00DE7FA2" w:rsidRPr="00DE7FA2" w:rsidRDefault="00DE7FA2" w:rsidP="00DE7FA2">
      <w:pPr>
        <w:widowControl/>
        <w:numPr>
          <w:ilvl w:val="0"/>
          <w:numId w:val="23"/>
        </w:numPr>
        <w:adjustRightInd/>
        <w:spacing w:after="200" w:line="480" w:lineRule="auto"/>
        <w:contextualSpacing/>
        <w:jc w:val="left"/>
        <w:textAlignment w:val="auto"/>
        <w:rPr>
          <w:rFonts w:eastAsiaTheme="minorHAnsi"/>
          <w:b/>
          <w:sz w:val="24"/>
          <w:szCs w:val="24"/>
          <w:lang w:eastAsia="en-US"/>
        </w:rPr>
      </w:pPr>
      <w:r w:rsidRPr="00DE7FA2">
        <w:rPr>
          <w:rFonts w:eastAsiaTheme="minorHAnsi"/>
          <w:b/>
          <w:sz w:val="24"/>
          <w:szCs w:val="24"/>
          <w:lang w:eastAsia="en-US"/>
        </w:rPr>
        <w:t>Емилия Борисова Кирилова – член</w:t>
      </w:r>
    </w:p>
    <w:p w:rsidR="00DE7FA2" w:rsidRPr="00DE7FA2" w:rsidRDefault="00DE7FA2" w:rsidP="00DE7FA2">
      <w:pPr>
        <w:widowControl/>
        <w:numPr>
          <w:ilvl w:val="0"/>
          <w:numId w:val="23"/>
        </w:numPr>
        <w:adjustRightInd/>
        <w:spacing w:after="200" w:line="480" w:lineRule="auto"/>
        <w:contextualSpacing/>
        <w:jc w:val="left"/>
        <w:textAlignment w:val="auto"/>
        <w:rPr>
          <w:rFonts w:eastAsiaTheme="minorHAnsi"/>
          <w:b/>
          <w:sz w:val="24"/>
          <w:szCs w:val="24"/>
          <w:lang w:eastAsia="en-US"/>
        </w:rPr>
      </w:pPr>
      <w:r w:rsidRPr="00DE7FA2">
        <w:rPr>
          <w:rFonts w:eastAsiaTheme="minorHAnsi"/>
          <w:b/>
          <w:sz w:val="24"/>
          <w:szCs w:val="24"/>
          <w:lang w:eastAsia="en-US"/>
        </w:rPr>
        <w:t xml:space="preserve">Светослава Георгиева Кирова – член </w:t>
      </w: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rsidP="00DE7FA2">
      <w:pPr>
        <w:widowControl/>
        <w:adjustRightInd/>
        <w:spacing w:line="240" w:lineRule="auto"/>
        <w:ind w:firstLine="708"/>
        <w:jc w:val="center"/>
        <w:textAlignment w:val="auto"/>
        <w:rPr>
          <w:b/>
          <w:sz w:val="24"/>
          <w:szCs w:val="24"/>
          <w:u w:val="single"/>
        </w:rPr>
      </w:pPr>
      <w:r w:rsidRPr="00DE7FA2">
        <w:rPr>
          <w:b/>
          <w:sz w:val="24"/>
          <w:szCs w:val="24"/>
          <w:u w:val="single"/>
        </w:rPr>
        <w:t>СПИСЪК ПРОВЕРИТЕЛНА КОМИСИЯ</w:t>
      </w:r>
    </w:p>
    <w:p w:rsidR="00DE7FA2" w:rsidRPr="00DE7FA2" w:rsidRDefault="00DE7FA2" w:rsidP="00DE7FA2">
      <w:pPr>
        <w:widowControl/>
        <w:adjustRightInd/>
        <w:spacing w:line="240" w:lineRule="auto"/>
        <w:textAlignment w:val="auto"/>
        <w:rPr>
          <w:b/>
          <w:sz w:val="24"/>
          <w:szCs w:val="24"/>
        </w:rPr>
      </w:pPr>
    </w:p>
    <w:p w:rsidR="00DE7FA2" w:rsidRPr="00DE7FA2" w:rsidRDefault="00DE7FA2" w:rsidP="00DE7FA2">
      <w:pPr>
        <w:widowControl/>
        <w:numPr>
          <w:ilvl w:val="0"/>
          <w:numId w:val="22"/>
        </w:numPr>
        <w:adjustRightInd/>
        <w:spacing w:after="200" w:line="276" w:lineRule="auto"/>
        <w:contextualSpacing/>
        <w:jc w:val="left"/>
        <w:textAlignment w:val="auto"/>
        <w:rPr>
          <w:rFonts w:eastAsiaTheme="minorHAnsi"/>
          <w:b/>
          <w:sz w:val="24"/>
          <w:szCs w:val="24"/>
          <w:lang w:eastAsia="en-US"/>
        </w:rPr>
      </w:pPr>
      <w:r w:rsidRPr="00DE7FA2">
        <w:rPr>
          <w:rFonts w:eastAsiaTheme="minorHAnsi"/>
          <w:b/>
          <w:sz w:val="24"/>
          <w:szCs w:val="24"/>
          <w:lang w:eastAsia="en-US"/>
        </w:rPr>
        <w:t>Нели Василева Стефанова – Председател</w:t>
      </w:r>
    </w:p>
    <w:p w:rsidR="00DE7FA2" w:rsidRPr="00DE7FA2" w:rsidRDefault="00DE7FA2" w:rsidP="00DE7FA2">
      <w:pPr>
        <w:widowControl/>
        <w:numPr>
          <w:ilvl w:val="0"/>
          <w:numId w:val="22"/>
        </w:numPr>
        <w:adjustRightInd/>
        <w:spacing w:after="200" w:line="276" w:lineRule="auto"/>
        <w:contextualSpacing/>
        <w:jc w:val="left"/>
        <w:textAlignment w:val="auto"/>
        <w:rPr>
          <w:rFonts w:eastAsiaTheme="minorHAnsi"/>
          <w:b/>
          <w:sz w:val="24"/>
          <w:szCs w:val="24"/>
          <w:lang w:eastAsia="en-US"/>
        </w:rPr>
      </w:pPr>
      <w:r w:rsidRPr="00DE7FA2">
        <w:rPr>
          <w:rFonts w:eastAsiaTheme="minorHAnsi"/>
          <w:b/>
          <w:sz w:val="24"/>
          <w:szCs w:val="24"/>
          <w:lang w:eastAsia="en-US"/>
        </w:rPr>
        <w:t>Маргарита Ангелова Кирякова - член</w:t>
      </w:r>
    </w:p>
    <w:p w:rsidR="00DE7FA2" w:rsidRPr="00DE7FA2" w:rsidRDefault="00DE7FA2" w:rsidP="00DE7FA2">
      <w:pPr>
        <w:widowControl/>
        <w:numPr>
          <w:ilvl w:val="0"/>
          <w:numId w:val="22"/>
        </w:numPr>
        <w:adjustRightInd/>
        <w:spacing w:after="200" w:line="276" w:lineRule="auto"/>
        <w:contextualSpacing/>
        <w:jc w:val="left"/>
        <w:textAlignment w:val="auto"/>
        <w:rPr>
          <w:rFonts w:eastAsiaTheme="minorHAnsi"/>
          <w:b/>
          <w:sz w:val="24"/>
          <w:szCs w:val="24"/>
          <w:lang w:eastAsia="en-US"/>
        </w:rPr>
      </w:pPr>
      <w:r w:rsidRPr="00DE7FA2">
        <w:rPr>
          <w:rFonts w:eastAsiaTheme="minorHAnsi"/>
          <w:b/>
          <w:sz w:val="24"/>
          <w:szCs w:val="24"/>
          <w:lang w:eastAsia="en-US"/>
        </w:rPr>
        <w:t>Екатерина Йорданова Стефанова – член</w:t>
      </w:r>
    </w:p>
    <w:p w:rsidR="00DE7FA2" w:rsidRPr="00DE7FA2" w:rsidRDefault="00DE7FA2" w:rsidP="00DE7FA2">
      <w:pPr>
        <w:widowControl/>
        <w:adjustRightInd/>
        <w:spacing w:line="240" w:lineRule="auto"/>
        <w:jc w:val="left"/>
        <w:textAlignment w:val="auto"/>
        <w:rPr>
          <w:sz w:val="24"/>
          <w:szCs w:val="24"/>
          <w:lang w:val="en-US"/>
        </w:rPr>
      </w:pPr>
    </w:p>
    <w:p w:rsidR="00DE7FA2" w:rsidRPr="00DE7FA2" w:rsidRDefault="00DE7FA2" w:rsidP="00DE7FA2">
      <w:pPr>
        <w:widowControl/>
        <w:adjustRightInd/>
        <w:spacing w:line="240" w:lineRule="auto"/>
        <w:jc w:val="left"/>
        <w:textAlignment w:val="auto"/>
        <w:rPr>
          <w:sz w:val="24"/>
          <w:szCs w:val="24"/>
          <w:lang w:val="en-US"/>
        </w:rPr>
      </w:pPr>
      <w:bookmarkStart w:id="0" w:name="_GoBack"/>
      <w:bookmarkEnd w:id="0"/>
    </w:p>
    <w:p w:rsidR="00DE7FA2" w:rsidRPr="00DE7FA2" w:rsidRDefault="00DE7FA2" w:rsidP="00DE7FA2">
      <w:pPr>
        <w:widowControl/>
        <w:adjustRightInd/>
        <w:spacing w:line="240" w:lineRule="auto"/>
        <w:jc w:val="left"/>
        <w:textAlignment w:val="auto"/>
        <w:rPr>
          <w:sz w:val="24"/>
          <w:szCs w:val="24"/>
          <w:lang w:val="en-US"/>
        </w:rPr>
      </w:pPr>
    </w:p>
    <w:p w:rsidR="00DE7FA2" w:rsidRPr="00DE7FA2" w:rsidRDefault="00DE7FA2" w:rsidP="00DE7FA2">
      <w:pPr>
        <w:widowControl/>
        <w:adjustRightInd/>
        <w:spacing w:line="240" w:lineRule="auto"/>
        <w:jc w:val="left"/>
        <w:textAlignment w:val="auto"/>
        <w:rPr>
          <w:sz w:val="24"/>
          <w:szCs w:val="24"/>
          <w:lang w:val="en-US"/>
        </w:rPr>
      </w:pPr>
    </w:p>
    <w:p w:rsidR="00DE7FA2" w:rsidRPr="00DE7FA2" w:rsidRDefault="00DE7FA2" w:rsidP="00DE7FA2">
      <w:pPr>
        <w:widowControl/>
        <w:adjustRightInd/>
        <w:spacing w:line="240" w:lineRule="auto"/>
        <w:jc w:val="left"/>
        <w:textAlignment w:val="auto"/>
        <w:rPr>
          <w:b/>
          <w:sz w:val="24"/>
          <w:szCs w:val="24"/>
        </w:rPr>
      </w:pPr>
      <w:r w:rsidRPr="00DE7FA2">
        <w:rPr>
          <w:b/>
          <w:sz w:val="24"/>
          <w:szCs w:val="24"/>
        </w:rPr>
        <w:t xml:space="preserve">     Читалищен секретар: Валентина Георгиева </w:t>
      </w:r>
      <w:proofErr w:type="spellStart"/>
      <w:r w:rsidRPr="00DE7FA2">
        <w:rPr>
          <w:b/>
          <w:sz w:val="24"/>
          <w:szCs w:val="24"/>
        </w:rPr>
        <w:t>Георгиева</w:t>
      </w:r>
      <w:proofErr w:type="spellEnd"/>
    </w:p>
    <w:p w:rsidR="00DE7FA2" w:rsidRPr="00DE7FA2" w:rsidRDefault="00DE7FA2" w:rsidP="00DE7FA2">
      <w:pPr>
        <w:widowControl/>
        <w:adjustRightInd/>
        <w:spacing w:line="240" w:lineRule="auto"/>
        <w:jc w:val="left"/>
        <w:textAlignment w:val="auto"/>
        <w:rPr>
          <w:b/>
          <w:sz w:val="24"/>
          <w:szCs w:val="24"/>
          <w:lang w:val="en-US"/>
        </w:rPr>
      </w:pP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rsidP="00DE7FA2">
      <w:pPr>
        <w:widowControl/>
        <w:tabs>
          <w:tab w:val="left" w:pos="5340"/>
        </w:tabs>
        <w:adjustRightInd/>
        <w:spacing w:line="240" w:lineRule="auto"/>
        <w:jc w:val="left"/>
        <w:textAlignment w:val="auto"/>
        <w:rPr>
          <w:b/>
          <w:sz w:val="24"/>
          <w:szCs w:val="24"/>
        </w:rPr>
      </w:pPr>
      <w:r w:rsidRPr="00DE7FA2">
        <w:rPr>
          <w:b/>
          <w:sz w:val="24"/>
          <w:szCs w:val="24"/>
          <w:lang w:val="en-US"/>
        </w:rPr>
        <w:t>27</w:t>
      </w:r>
      <w:r w:rsidRPr="00DE7FA2">
        <w:rPr>
          <w:b/>
          <w:sz w:val="24"/>
          <w:szCs w:val="24"/>
        </w:rPr>
        <w:t>.0</w:t>
      </w:r>
      <w:r>
        <w:rPr>
          <w:b/>
          <w:sz w:val="24"/>
          <w:szCs w:val="24"/>
        </w:rPr>
        <w:t>2</w:t>
      </w:r>
      <w:r w:rsidRPr="00DE7FA2">
        <w:rPr>
          <w:b/>
          <w:sz w:val="24"/>
          <w:szCs w:val="24"/>
        </w:rPr>
        <w:t>.202</w:t>
      </w:r>
      <w:r>
        <w:rPr>
          <w:b/>
          <w:sz w:val="24"/>
          <w:szCs w:val="24"/>
        </w:rPr>
        <w:t>4</w:t>
      </w:r>
      <w:r w:rsidRPr="00DE7FA2">
        <w:rPr>
          <w:b/>
          <w:sz w:val="24"/>
          <w:szCs w:val="24"/>
        </w:rPr>
        <w:t>г.</w:t>
      </w:r>
      <w:r w:rsidRPr="00DE7FA2">
        <w:rPr>
          <w:b/>
          <w:sz w:val="24"/>
          <w:szCs w:val="24"/>
        </w:rPr>
        <w:tab/>
        <w:t>ИЗГОТВИЛ</w:t>
      </w:r>
      <w:proofErr w:type="gramStart"/>
      <w:r w:rsidRPr="00DE7FA2">
        <w:rPr>
          <w:b/>
          <w:sz w:val="24"/>
          <w:szCs w:val="24"/>
        </w:rPr>
        <w:t>:.................................</w:t>
      </w:r>
      <w:proofErr w:type="gramEnd"/>
    </w:p>
    <w:p w:rsidR="00DE7FA2" w:rsidRPr="00DE7FA2" w:rsidRDefault="00DE7FA2" w:rsidP="00DE7FA2">
      <w:pPr>
        <w:widowControl/>
        <w:tabs>
          <w:tab w:val="left" w:pos="5340"/>
        </w:tabs>
        <w:adjustRightInd/>
        <w:spacing w:line="240" w:lineRule="auto"/>
        <w:jc w:val="left"/>
        <w:textAlignment w:val="auto"/>
        <w:rPr>
          <w:b/>
          <w:sz w:val="24"/>
          <w:szCs w:val="24"/>
        </w:rPr>
      </w:pPr>
      <w:r w:rsidRPr="00DE7FA2">
        <w:rPr>
          <w:b/>
          <w:sz w:val="24"/>
          <w:szCs w:val="24"/>
        </w:rPr>
        <w:t>Нова Черна</w:t>
      </w:r>
      <w:r w:rsidRPr="00DE7FA2">
        <w:rPr>
          <w:b/>
          <w:sz w:val="24"/>
          <w:szCs w:val="24"/>
        </w:rPr>
        <w:tab/>
        <w:t xml:space="preserve">                         / В. Георгиева /                               </w:t>
      </w: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rsidP="00DE7FA2">
      <w:pPr>
        <w:widowControl/>
        <w:adjustRightInd/>
        <w:spacing w:line="240" w:lineRule="auto"/>
        <w:jc w:val="left"/>
        <w:textAlignment w:val="auto"/>
        <w:rPr>
          <w:sz w:val="24"/>
          <w:szCs w:val="24"/>
        </w:rPr>
      </w:pPr>
    </w:p>
    <w:p w:rsidR="00DE7FA2" w:rsidRPr="00DE7FA2" w:rsidRDefault="00DE7FA2">
      <w:pPr>
        <w:rPr>
          <w:rFonts w:ascii="Calibri" w:eastAsia="Calibri" w:hAnsi="Calibri" w:cs="Helvetica"/>
          <w:color w:val="000000" w:themeColor="text1"/>
          <w:sz w:val="28"/>
          <w:szCs w:val="28"/>
        </w:rPr>
      </w:pPr>
    </w:p>
    <w:sectPr w:rsidR="00DE7FA2" w:rsidRPr="00DE7FA2">
      <w:pgSz w:w="11906" w:h="16838"/>
      <w:pgMar w:top="851"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56" w:rsidRDefault="001B7856">
      <w:pPr>
        <w:spacing w:line="240" w:lineRule="auto"/>
      </w:pPr>
      <w:r>
        <w:separator/>
      </w:r>
    </w:p>
  </w:endnote>
  <w:endnote w:type="continuationSeparator" w:id="0">
    <w:p w:rsidR="001B7856" w:rsidRDefault="001B7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56" w:rsidRDefault="001B7856">
      <w:pPr>
        <w:spacing w:line="240" w:lineRule="auto"/>
      </w:pPr>
      <w:r>
        <w:separator/>
      </w:r>
    </w:p>
  </w:footnote>
  <w:footnote w:type="continuationSeparator" w:id="0">
    <w:p w:rsidR="001B7856" w:rsidRDefault="001B78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6BD0"/>
    <w:multiLevelType w:val="multilevel"/>
    <w:tmpl w:val="13E26B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975EBC"/>
    <w:multiLevelType w:val="multilevel"/>
    <w:tmpl w:val="19975EBC"/>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9A2233E"/>
    <w:multiLevelType w:val="multilevel"/>
    <w:tmpl w:val="19A223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CD110E"/>
    <w:multiLevelType w:val="multilevel"/>
    <w:tmpl w:val="19CD110E"/>
    <w:lvl w:ilvl="0">
      <w:start w:val="1"/>
      <w:numFmt w:val="bullet"/>
      <w:lvlText w:val=""/>
      <w:lvlJc w:val="left"/>
      <w:pPr>
        <w:ind w:left="3272"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9D241FA"/>
    <w:multiLevelType w:val="multilevel"/>
    <w:tmpl w:val="19D241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B2C2D1A"/>
    <w:multiLevelType w:val="multilevel"/>
    <w:tmpl w:val="1B2C2D1A"/>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92264E"/>
    <w:multiLevelType w:val="multilevel"/>
    <w:tmpl w:val="21922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65A15C5"/>
    <w:multiLevelType w:val="multilevel"/>
    <w:tmpl w:val="265A15C5"/>
    <w:lvl w:ilvl="0">
      <w:numFmt w:val="bullet"/>
      <w:lvlText w:val="•"/>
      <w:lvlJc w:val="left"/>
      <w:pPr>
        <w:ind w:left="1065" w:hanging="705"/>
      </w:pPr>
      <w:rPr>
        <w:rFonts w:ascii="Calibri" w:eastAsia="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80752AB"/>
    <w:multiLevelType w:val="multilevel"/>
    <w:tmpl w:val="280752AB"/>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2AB80A0A"/>
    <w:multiLevelType w:val="multilevel"/>
    <w:tmpl w:val="2AB80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FB329AA"/>
    <w:multiLevelType w:val="multilevel"/>
    <w:tmpl w:val="2FB329A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1">
    <w:nsid w:val="38DA45E7"/>
    <w:multiLevelType w:val="multilevel"/>
    <w:tmpl w:val="38DA45E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FE44E8B"/>
    <w:multiLevelType w:val="multilevel"/>
    <w:tmpl w:val="3FE44E8B"/>
    <w:lvl w:ilvl="0">
      <w:start w:val="1"/>
      <w:numFmt w:val="bullet"/>
      <w:lvlText w:val=""/>
      <w:lvlJc w:val="left"/>
      <w:pPr>
        <w:ind w:left="219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40DB5038"/>
    <w:multiLevelType w:val="multilevel"/>
    <w:tmpl w:val="40DB5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5C729F4"/>
    <w:multiLevelType w:val="multilevel"/>
    <w:tmpl w:val="45C72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89960C1"/>
    <w:multiLevelType w:val="multilevel"/>
    <w:tmpl w:val="489960C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1A4E38"/>
    <w:multiLevelType w:val="multilevel"/>
    <w:tmpl w:val="5A1A4E38"/>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5ABF0F71"/>
    <w:multiLevelType w:val="hybridMultilevel"/>
    <w:tmpl w:val="D40699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6A10369"/>
    <w:multiLevelType w:val="hybridMultilevel"/>
    <w:tmpl w:val="A560DF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B171B5F"/>
    <w:multiLevelType w:val="multilevel"/>
    <w:tmpl w:val="6B171B5F"/>
    <w:lvl w:ilvl="0">
      <w:start w:val="1"/>
      <w:numFmt w:val="bullet"/>
      <w:lvlText w:val=""/>
      <w:lvlJc w:val="left"/>
      <w:pPr>
        <w:ind w:left="219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6BB95F31"/>
    <w:multiLevelType w:val="multilevel"/>
    <w:tmpl w:val="6BB95F31"/>
    <w:lvl w:ilvl="0">
      <w:start w:val="1"/>
      <w:numFmt w:val="bullet"/>
      <w:lvlText w:val=""/>
      <w:lvlJc w:val="left"/>
      <w:pPr>
        <w:ind w:left="219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76457BCA"/>
    <w:multiLevelType w:val="multilevel"/>
    <w:tmpl w:val="76457BCA"/>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256693"/>
    <w:multiLevelType w:val="multilevel"/>
    <w:tmpl w:val="7C2566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21"/>
  </w:num>
  <w:num w:numId="9">
    <w:abstractNumId w:val="4"/>
  </w:num>
  <w:num w:numId="10">
    <w:abstractNumId w:val="2"/>
  </w:num>
  <w:num w:numId="11">
    <w:abstractNumId w:val="14"/>
  </w:num>
  <w:num w:numId="12">
    <w:abstractNumId w:val="0"/>
  </w:num>
  <w:num w:numId="13">
    <w:abstractNumId w:val="6"/>
  </w:num>
  <w:num w:numId="14">
    <w:abstractNumId w:val="13"/>
  </w:num>
  <w:num w:numId="15">
    <w:abstractNumId w:val="7"/>
  </w:num>
  <w:num w:numId="16">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10"/>
  </w:num>
  <w:num w:numId="20">
    <w:abstractNumId w:val="11"/>
  </w:num>
  <w:num w:numId="21">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2D"/>
    <w:rsid w:val="000146F1"/>
    <w:rsid w:val="00025294"/>
    <w:rsid w:val="00055CCD"/>
    <w:rsid w:val="00065F9D"/>
    <w:rsid w:val="00072965"/>
    <w:rsid w:val="000A53B1"/>
    <w:rsid w:val="000A7CA9"/>
    <w:rsid w:val="000B36DF"/>
    <w:rsid w:val="000B5D84"/>
    <w:rsid w:val="000C5A46"/>
    <w:rsid w:val="00114E11"/>
    <w:rsid w:val="00123861"/>
    <w:rsid w:val="001515EB"/>
    <w:rsid w:val="00160CCC"/>
    <w:rsid w:val="00170DD1"/>
    <w:rsid w:val="00172B72"/>
    <w:rsid w:val="00175E2F"/>
    <w:rsid w:val="0018102C"/>
    <w:rsid w:val="001844B6"/>
    <w:rsid w:val="00186964"/>
    <w:rsid w:val="001915E0"/>
    <w:rsid w:val="00195C19"/>
    <w:rsid w:val="001B7856"/>
    <w:rsid w:val="001C708E"/>
    <w:rsid w:val="001F1AFE"/>
    <w:rsid w:val="001F5832"/>
    <w:rsid w:val="001F7105"/>
    <w:rsid w:val="00214210"/>
    <w:rsid w:val="00227DD2"/>
    <w:rsid w:val="00231640"/>
    <w:rsid w:val="00233DF5"/>
    <w:rsid w:val="00242A94"/>
    <w:rsid w:val="00252C22"/>
    <w:rsid w:val="00253A16"/>
    <w:rsid w:val="002646BE"/>
    <w:rsid w:val="00267049"/>
    <w:rsid w:val="00287715"/>
    <w:rsid w:val="002928B4"/>
    <w:rsid w:val="002A00C6"/>
    <w:rsid w:val="002A05AB"/>
    <w:rsid w:val="002A115A"/>
    <w:rsid w:val="002A4131"/>
    <w:rsid w:val="002A42E9"/>
    <w:rsid w:val="002D5955"/>
    <w:rsid w:val="002E596D"/>
    <w:rsid w:val="002E5FD5"/>
    <w:rsid w:val="002F28BC"/>
    <w:rsid w:val="002F77EB"/>
    <w:rsid w:val="002F7C1C"/>
    <w:rsid w:val="0030787B"/>
    <w:rsid w:val="0031384B"/>
    <w:rsid w:val="00324213"/>
    <w:rsid w:val="00326C65"/>
    <w:rsid w:val="0033323B"/>
    <w:rsid w:val="00347B37"/>
    <w:rsid w:val="0035257B"/>
    <w:rsid w:val="00361D1C"/>
    <w:rsid w:val="00362211"/>
    <w:rsid w:val="00375A2D"/>
    <w:rsid w:val="00380C4A"/>
    <w:rsid w:val="0038483A"/>
    <w:rsid w:val="00385B9B"/>
    <w:rsid w:val="003A3D6D"/>
    <w:rsid w:val="003B3F43"/>
    <w:rsid w:val="003B5932"/>
    <w:rsid w:val="003B6F17"/>
    <w:rsid w:val="00405E3F"/>
    <w:rsid w:val="00421F4B"/>
    <w:rsid w:val="004310E5"/>
    <w:rsid w:val="004315BE"/>
    <w:rsid w:val="00434822"/>
    <w:rsid w:val="0043572A"/>
    <w:rsid w:val="00447123"/>
    <w:rsid w:val="00460787"/>
    <w:rsid w:val="00465D11"/>
    <w:rsid w:val="00491EC0"/>
    <w:rsid w:val="004965E1"/>
    <w:rsid w:val="004A4EFB"/>
    <w:rsid w:val="004A6356"/>
    <w:rsid w:val="004A7188"/>
    <w:rsid w:val="004B48C1"/>
    <w:rsid w:val="004B4E0D"/>
    <w:rsid w:val="004D5390"/>
    <w:rsid w:val="004E32D2"/>
    <w:rsid w:val="00501F45"/>
    <w:rsid w:val="00502803"/>
    <w:rsid w:val="00502A17"/>
    <w:rsid w:val="00505BFB"/>
    <w:rsid w:val="00512DF2"/>
    <w:rsid w:val="00513EF8"/>
    <w:rsid w:val="00524B1E"/>
    <w:rsid w:val="00527EBA"/>
    <w:rsid w:val="00534ED4"/>
    <w:rsid w:val="00537474"/>
    <w:rsid w:val="00547FFE"/>
    <w:rsid w:val="0055117A"/>
    <w:rsid w:val="00553D40"/>
    <w:rsid w:val="00555FAE"/>
    <w:rsid w:val="00567023"/>
    <w:rsid w:val="00596EE9"/>
    <w:rsid w:val="005A2AEF"/>
    <w:rsid w:val="005A5BD4"/>
    <w:rsid w:val="005A6C2C"/>
    <w:rsid w:val="005B191C"/>
    <w:rsid w:val="005B3D8B"/>
    <w:rsid w:val="005B41B6"/>
    <w:rsid w:val="005B7977"/>
    <w:rsid w:val="005C06D4"/>
    <w:rsid w:val="005C0BC1"/>
    <w:rsid w:val="005C678B"/>
    <w:rsid w:val="005C7CB6"/>
    <w:rsid w:val="005D0DF7"/>
    <w:rsid w:val="005D7B4D"/>
    <w:rsid w:val="006047B3"/>
    <w:rsid w:val="00613996"/>
    <w:rsid w:val="00625BA2"/>
    <w:rsid w:val="0063229E"/>
    <w:rsid w:val="00644D9F"/>
    <w:rsid w:val="00646B8D"/>
    <w:rsid w:val="00646E91"/>
    <w:rsid w:val="00655A3A"/>
    <w:rsid w:val="006570E3"/>
    <w:rsid w:val="00663AF7"/>
    <w:rsid w:val="00663B63"/>
    <w:rsid w:val="00672F81"/>
    <w:rsid w:val="00687E78"/>
    <w:rsid w:val="00690016"/>
    <w:rsid w:val="00697BAF"/>
    <w:rsid w:val="006A0B22"/>
    <w:rsid w:val="006A0F4E"/>
    <w:rsid w:val="006B47CF"/>
    <w:rsid w:val="006C2296"/>
    <w:rsid w:val="006F05FB"/>
    <w:rsid w:val="006F4C33"/>
    <w:rsid w:val="007115D5"/>
    <w:rsid w:val="00722474"/>
    <w:rsid w:val="007235C0"/>
    <w:rsid w:val="00736B30"/>
    <w:rsid w:val="0073774A"/>
    <w:rsid w:val="0074572F"/>
    <w:rsid w:val="00755246"/>
    <w:rsid w:val="007610B3"/>
    <w:rsid w:val="0078632F"/>
    <w:rsid w:val="00797446"/>
    <w:rsid w:val="007A04B0"/>
    <w:rsid w:val="007A1F94"/>
    <w:rsid w:val="007C26E9"/>
    <w:rsid w:val="007D52D1"/>
    <w:rsid w:val="007D55DF"/>
    <w:rsid w:val="007D7D3A"/>
    <w:rsid w:val="007E19BF"/>
    <w:rsid w:val="00812386"/>
    <w:rsid w:val="008234E4"/>
    <w:rsid w:val="008314CF"/>
    <w:rsid w:val="00840258"/>
    <w:rsid w:val="00862D41"/>
    <w:rsid w:val="0086465A"/>
    <w:rsid w:val="008816C6"/>
    <w:rsid w:val="00894A6D"/>
    <w:rsid w:val="008B5415"/>
    <w:rsid w:val="008C509B"/>
    <w:rsid w:val="008E3E4A"/>
    <w:rsid w:val="008E436B"/>
    <w:rsid w:val="008E5D77"/>
    <w:rsid w:val="00906249"/>
    <w:rsid w:val="009166D0"/>
    <w:rsid w:val="00917AF0"/>
    <w:rsid w:val="00927940"/>
    <w:rsid w:val="009404CE"/>
    <w:rsid w:val="009408E7"/>
    <w:rsid w:val="00946E99"/>
    <w:rsid w:val="00947728"/>
    <w:rsid w:val="00947812"/>
    <w:rsid w:val="00963703"/>
    <w:rsid w:val="00966680"/>
    <w:rsid w:val="0096697F"/>
    <w:rsid w:val="0097016A"/>
    <w:rsid w:val="00985850"/>
    <w:rsid w:val="00987B17"/>
    <w:rsid w:val="00987C26"/>
    <w:rsid w:val="00997854"/>
    <w:rsid w:val="009A19D1"/>
    <w:rsid w:val="009A4740"/>
    <w:rsid w:val="009A686E"/>
    <w:rsid w:val="009B2F66"/>
    <w:rsid w:val="009C32FF"/>
    <w:rsid w:val="009D19D8"/>
    <w:rsid w:val="009D6474"/>
    <w:rsid w:val="009E4717"/>
    <w:rsid w:val="00A06B95"/>
    <w:rsid w:val="00A2676F"/>
    <w:rsid w:val="00A32E98"/>
    <w:rsid w:val="00A42D6B"/>
    <w:rsid w:val="00A54190"/>
    <w:rsid w:val="00A56CE8"/>
    <w:rsid w:val="00A7549E"/>
    <w:rsid w:val="00A811CD"/>
    <w:rsid w:val="00AA489C"/>
    <w:rsid w:val="00AB03B0"/>
    <w:rsid w:val="00AB3381"/>
    <w:rsid w:val="00AB63A8"/>
    <w:rsid w:val="00AB699C"/>
    <w:rsid w:val="00AC2F8E"/>
    <w:rsid w:val="00AD644A"/>
    <w:rsid w:val="00AE47B5"/>
    <w:rsid w:val="00AF270B"/>
    <w:rsid w:val="00AF6EC0"/>
    <w:rsid w:val="00AF7F0B"/>
    <w:rsid w:val="00B35BE1"/>
    <w:rsid w:val="00B46664"/>
    <w:rsid w:val="00B47977"/>
    <w:rsid w:val="00B53E84"/>
    <w:rsid w:val="00B61BA0"/>
    <w:rsid w:val="00B72C21"/>
    <w:rsid w:val="00B7390F"/>
    <w:rsid w:val="00B770DB"/>
    <w:rsid w:val="00B82D94"/>
    <w:rsid w:val="00B83918"/>
    <w:rsid w:val="00B84221"/>
    <w:rsid w:val="00B95688"/>
    <w:rsid w:val="00BB2301"/>
    <w:rsid w:val="00BB703E"/>
    <w:rsid w:val="00BC20A8"/>
    <w:rsid w:val="00BC3672"/>
    <w:rsid w:val="00BD6266"/>
    <w:rsid w:val="00BD7023"/>
    <w:rsid w:val="00BE29EA"/>
    <w:rsid w:val="00BE3203"/>
    <w:rsid w:val="00BF0A21"/>
    <w:rsid w:val="00C13CD5"/>
    <w:rsid w:val="00C21FDB"/>
    <w:rsid w:val="00C311A3"/>
    <w:rsid w:val="00C501E9"/>
    <w:rsid w:val="00C62D0A"/>
    <w:rsid w:val="00C72F79"/>
    <w:rsid w:val="00C74AAE"/>
    <w:rsid w:val="00C8140A"/>
    <w:rsid w:val="00C82222"/>
    <w:rsid w:val="00C83D13"/>
    <w:rsid w:val="00C95450"/>
    <w:rsid w:val="00C97428"/>
    <w:rsid w:val="00CA6716"/>
    <w:rsid w:val="00CA7435"/>
    <w:rsid w:val="00CA7B85"/>
    <w:rsid w:val="00CB11A1"/>
    <w:rsid w:val="00CE799B"/>
    <w:rsid w:val="00CF6042"/>
    <w:rsid w:val="00CF668F"/>
    <w:rsid w:val="00D03B30"/>
    <w:rsid w:val="00D14BD3"/>
    <w:rsid w:val="00D17E0D"/>
    <w:rsid w:val="00D3183E"/>
    <w:rsid w:val="00D328A1"/>
    <w:rsid w:val="00D41A04"/>
    <w:rsid w:val="00D43F0B"/>
    <w:rsid w:val="00D509E5"/>
    <w:rsid w:val="00D53FF4"/>
    <w:rsid w:val="00D70A1E"/>
    <w:rsid w:val="00D731C4"/>
    <w:rsid w:val="00D77FBA"/>
    <w:rsid w:val="00DA5785"/>
    <w:rsid w:val="00DA5CC7"/>
    <w:rsid w:val="00DB35E3"/>
    <w:rsid w:val="00DB4D21"/>
    <w:rsid w:val="00DB5F1D"/>
    <w:rsid w:val="00DC0B75"/>
    <w:rsid w:val="00DC3954"/>
    <w:rsid w:val="00DD007F"/>
    <w:rsid w:val="00DD2684"/>
    <w:rsid w:val="00DD2AD7"/>
    <w:rsid w:val="00DE7FA2"/>
    <w:rsid w:val="00DF7BA9"/>
    <w:rsid w:val="00E15800"/>
    <w:rsid w:val="00E17FCE"/>
    <w:rsid w:val="00E201F5"/>
    <w:rsid w:val="00E21C4C"/>
    <w:rsid w:val="00E315BC"/>
    <w:rsid w:val="00E335A6"/>
    <w:rsid w:val="00E413BD"/>
    <w:rsid w:val="00E641F8"/>
    <w:rsid w:val="00E92DB8"/>
    <w:rsid w:val="00EA57B9"/>
    <w:rsid w:val="00EA67CC"/>
    <w:rsid w:val="00EB0121"/>
    <w:rsid w:val="00EB6302"/>
    <w:rsid w:val="00EC5318"/>
    <w:rsid w:val="00EF2431"/>
    <w:rsid w:val="00EF24CC"/>
    <w:rsid w:val="00EF54BC"/>
    <w:rsid w:val="00F16D42"/>
    <w:rsid w:val="00F245E9"/>
    <w:rsid w:val="00F25531"/>
    <w:rsid w:val="00F27D0F"/>
    <w:rsid w:val="00F31DFC"/>
    <w:rsid w:val="00F332A1"/>
    <w:rsid w:val="00F34ACF"/>
    <w:rsid w:val="00F368F3"/>
    <w:rsid w:val="00F573C9"/>
    <w:rsid w:val="00F62CF6"/>
    <w:rsid w:val="00F64CDE"/>
    <w:rsid w:val="00F7133A"/>
    <w:rsid w:val="00F72100"/>
    <w:rsid w:val="00F83955"/>
    <w:rsid w:val="00FA7857"/>
    <w:rsid w:val="00FB08AE"/>
    <w:rsid w:val="00FB1729"/>
    <w:rsid w:val="00FB61EF"/>
    <w:rsid w:val="00FC2166"/>
    <w:rsid w:val="00FD44E7"/>
    <w:rsid w:val="00FD48D5"/>
    <w:rsid w:val="01CA1DFD"/>
    <w:rsid w:val="06DE6868"/>
    <w:rsid w:val="14E021A5"/>
    <w:rsid w:val="209B17CC"/>
    <w:rsid w:val="21BE1524"/>
    <w:rsid w:val="22160E9C"/>
    <w:rsid w:val="275B175E"/>
    <w:rsid w:val="2AD81456"/>
    <w:rsid w:val="36B8043C"/>
    <w:rsid w:val="533741EA"/>
    <w:rsid w:val="5E7F7738"/>
    <w:rsid w:val="5F11110F"/>
    <w:rsid w:val="5FE26A5B"/>
    <w:rsid w:val="628D66E0"/>
    <w:rsid w:val="67B53239"/>
    <w:rsid w:val="6DBE7E70"/>
    <w:rsid w:val="750A62A3"/>
    <w:rsid w:val="767F59FB"/>
    <w:rsid w:val="792D7ABD"/>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eastAsia="Times New Roman"/>
    </w:rPr>
  </w:style>
  <w:style w:type="paragraph" w:styleId="1">
    <w:name w:val="heading 1"/>
    <w:basedOn w:val="a"/>
    <w:next w:val="a"/>
    <w:link w:val="10"/>
    <w:uiPriority w:val="99"/>
    <w:qFormat/>
    <w:rsid w:val="00DE7FA2"/>
    <w:pPr>
      <w:keepNext/>
      <w:widowControl/>
      <w:adjustRightInd/>
      <w:spacing w:before="240" w:after="60" w:line="240" w:lineRule="auto"/>
      <w:jc w:val="left"/>
      <w:textAlignment w:val="auto"/>
      <w:outlineLvl w:val="0"/>
    </w:pPr>
    <w:rPr>
      <w:rFonts w:ascii="Arial" w:hAnsi="Arial" w:cs="Arial"/>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rFonts w:ascii="Tahoma" w:hAnsi="Tahoma" w:cs="Tahoma"/>
      <w:sz w:val="16"/>
      <w:szCs w:val="16"/>
    </w:rPr>
  </w:style>
  <w:style w:type="character" w:styleId="a5">
    <w:name w:val="Hyperlink"/>
    <w:basedOn w:val="a0"/>
    <w:uiPriority w:val="99"/>
    <w:unhideWhenUsed/>
    <w:qFormat/>
    <w:rPr>
      <w:color w:val="0000FF" w:themeColor="hyperlink"/>
      <w:u w:val="single"/>
    </w:rPr>
  </w:style>
  <w:style w:type="paragraph" w:styleId="a6">
    <w:name w:val="List Paragraph"/>
    <w:basedOn w:val="a"/>
    <w:uiPriority w:val="99"/>
    <w:qFormat/>
    <w:pPr>
      <w:ind w:left="720"/>
      <w:contextualSpacing/>
    </w:pPr>
  </w:style>
  <w:style w:type="paragraph" w:customStyle="1" w:styleId="Default">
    <w:name w:val="Default"/>
    <w:qFormat/>
    <w:pPr>
      <w:widowControl w:val="0"/>
      <w:autoSpaceDE w:val="0"/>
      <w:autoSpaceDN w:val="0"/>
      <w:adjustRightInd w:val="0"/>
      <w:jc w:val="both"/>
      <w:textAlignment w:val="baseline"/>
    </w:pPr>
    <w:rPr>
      <w:rFonts w:eastAsia="Times New Roman"/>
      <w:color w:val="000000"/>
      <w:sz w:val="24"/>
      <w:szCs w:val="24"/>
    </w:rPr>
  </w:style>
  <w:style w:type="character" w:customStyle="1" w:styleId="a4">
    <w:name w:val="Изнесен текст Знак"/>
    <w:basedOn w:val="a0"/>
    <w:link w:val="a3"/>
    <w:uiPriority w:val="99"/>
    <w:semiHidden/>
    <w:qFormat/>
    <w:rPr>
      <w:rFonts w:ascii="Tahoma" w:eastAsia="Times New Roman" w:hAnsi="Tahoma" w:cs="Tahoma"/>
      <w:sz w:val="16"/>
      <w:szCs w:val="16"/>
      <w:lang w:eastAsia="bg-BG"/>
    </w:rPr>
  </w:style>
  <w:style w:type="character" w:customStyle="1" w:styleId="10">
    <w:name w:val="Заглавие 1 Знак"/>
    <w:basedOn w:val="a0"/>
    <w:link w:val="1"/>
    <w:uiPriority w:val="99"/>
    <w:qFormat/>
    <w:rsid w:val="00DE7FA2"/>
    <w:rPr>
      <w:rFonts w:ascii="Arial" w:eastAsia="Times New Roman" w:hAnsi="Arial" w:cs="Arial"/>
      <w:b/>
      <w:bCs/>
      <w:kern w:val="32"/>
      <w:sz w:val="32"/>
      <w:szCs w:val="32"/>
      <w:lang w:val="en-US" w:eastAsia="en-US"/>
    </w:rPr>
  </w:style>
  <w:style w:type="paragraph" w:styleId="a7">
    <w:name w:val="Body Text"/>
    <w:basedOn w:val="a"/>
    <w:link w:val="a8"/>
    <w:uiPriority w:val="99"/>
    <w:semiHidden/>
    <w:unhideWhenUsed/>
    <w:rsid w:val="00DE7FA2"/>
    <w:pPr>
      <w:spacing w:after="120"/>
    </w:pPr>
  </w:style>
  <w:style w:type="character" w:customStyle="1" w:styleId="a8">
    <w:name w:val="Основен текст Знак"/>
    <w:basedOn w:val="a0"/>
    <w:link w:val="a7"/>
    <w:uiPriority w:val="99"/>
    <w:semiHidden/>
    <w:rsid w:val="00DE7FA2"/>
    <w:rPr>
      <w:rFonts w:eastAsia="Times New Roman"/>
    </w:rPr>
  </w:style>
  <w:style w:type="paragraph" w:styleId="a9">
    <w:name w:val="Body Text First Indent"/>
    <w:basedOn w:val="a7"/>
    <w:link w:val="aa"/>
    <w:uiPriority w:val="99"/>
    <w:rsid w:val="00DE7FA2"/>
    <w:pPr>
      <w:widowControl/>
      <w:adjustRightInd/>
      <w:spacing w:line="240" w:lineRule="auto"/>
      <w:ind w:firstLine="210"/>
      <w:jc w:val="left"/>
      <w:textAlignment w:val="auto"/>
    </w:pPr>
    <w:rPr>
      <w:lang w:val="en-US" w:eastAsia="en-US"/>
    </w:rPr>
  </w:style>
  <w:style w:type="character" w:customStyle="1" w:styleId="aa">
    <w:name w:val="Основен текст отстъп първи ред Знак"/>
    <w:basedOn w:val="a8"/>
    <w:link w:val="a9"/>
    <w:uiPriority w:val="99"/>
    <w:qFormat/>
    <w:rsid w:val="00DE7FA2"/>
    <w:rPr>
      <w:rFonts w:eastAsia="Times New Roman"/>
      <w:lang w:val="en-US" w:eastAsia="en-US"/>
    </w:rPr>
  </w:style>
  <w:style w:type="paragraph" w:styleId="ab">
    <w:name w:val="Body Text Indent"/>
    <w:basedOn w:val="a"/>
    <w:link w:val="ac"/>
    <w:uiPriority w:val="99"/>
    <w:semiHidden/>
    <w:unhideWhenUsed/>
    <w:rsid w:val="00DE7FA2"/>
    <w:pPr>
      <w:spacing w:after="120"/>
      <w:ind w:left="283"/>
    </w:pPr>
  </w:style>
  <w:style w:type="character" w:customStyle="1" w:styleId="ac">
    <w:name w:val="Основен текст с отстъп Знак"/>
    <w:basedOn w:val="a0"/>
    <w:link w:val="ab"/>
    <w:uiPriority w:val="99"/>
    <w:semiHidden/>
    <w:rsid w:val="00DE7FA2"/>
    <w:rPr>
      <w:rFonts w:eastAsia="Times New Roman"/>
    </w:rPr>
  </w:style>
  <w:style w:type="paragraph" w:styleId="2">
    <w:name w:val="Body Text First Indent 2"/>
    <w:basedOn w:val="ab"/>
    <w:link w:val="20"/>
    <w:uiPriority w:val="99"/>
    <w:rsid w:val="00DE7FA2"/>
    <w:pPr>
      <w:widowControl/>
      <w:adjustRightInd/>
      <w:spacing w:line="240" w:lineRule="auto"/>
      <w:ind w:firstLine="210"/>
      <w:jc w:val="left"/>
      <w:textAlignment w:val="auto"/>
    </w:pPr>
    <w:rPr>
      <w:lang w:val="en-US" w:eastAsia="en-US"/>
    </w:rPr>
  </w:style>
  <w:style w:type="character" w:customStyle="1" w:styleId="20">
    <w:name w:val="Основен текст отстъп първи ред 2 Знак"/>
    <w:basedOn w:val="ac"/>
    <w:link w:val="2"/>
    <w:uiPriority w:val="99"/>
    <w:qFormat/>
    <w:rsid w:val="00DE7FA2"/>
    <w:rPr>
      <w:rFonts w:eastAsia="Times New Roman"/>
      <w:lang w:val="en-US" w:eastAsia="en-US"/>
    </w:rPr>
  </w:style>
  <w:style w:type="table" w:styleId="ad">
    <w:name w:val="Table Grid"/>
    <w:basedOn w:val="a1"/>
    <w:qFormat/>
    <w:rsid w:val="00DE7F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DE7FA2"/>
    <w:rPr>
      <w:rFonts w:ascii="Calibri" w:eastAsia="Calibri" w:hAnsi="Calibri" w:cs="Calibri"/>
      <w:sz w:val="22"/>
      <w:szCs w:val="22"/>
      <w:lang w:eastAsia="en-US"/>
    </w:rPr>
  </w:style>
  <w:style w:type="paragraph" w:customStyle="1" w:styleId="11">
    <w:name w:val="Списък на абзаци1"/>
    <w:basedOn w:val="a"/>
    <w:uiPriority w:val="99"/>
    <w:qFormat/>
    <w:rsid w:val="00DE7FA2"/>
    <w:pPr>
      <w:widowControl/>
      <w:adjustRightInd/>
      <w:spacing w:after="200" w:line="276" w:lineRule="auto"/>
      <w:ind w:left="720"/>
      <w:jc w:val="left"/>
      <w:textAlignment w:val="auto"/>
    </w:pPr>
    <w:rPr>
      <w:rFonts w:ascii="Calibri" w:eastAsia="MS Mincho" w:hAnsi="Calibri" w:cs="Calibri"/>
      <w:sz w:val="22"/>
      <w:szCs w:val="22"/>
      <w:lang w:val="en-US" w:eastAsia="ja-JP"/>
    </w:rPr>
  </w:style>
  <w:style w:type="paragraph" w:customStyle="1" w:styleId="21">
    <w:name w:val="Списък на абзаци2"/>
    <w:basedOn w:val="a"/>
    <w:uiPriority w:val="99"/>
    <w:qFormat/>
    <w:rsid w:val="00DE7FA2"/>
    <w:pPr>
      <w:widowControl/>
      <w:adjustRightInd/>
      <w:spacing w:after="200" w:line="276" w:lineRule="auto"/>
      <w:ind w:left="720"/>
      <w:jc w:val="left"/>
      <w:textAlignment w:val="auto"/>
    </w:pPr>
    <w:rPr>
      <w:rFonts w:ascii="Calibri" w:eastAsia="MS Mincho" w:hAnsi="Calibri" w:cs="Calibr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eastAsia="Times New Roman"/>
    </w:rPr>
  </w:style>
  <w:style w:type="paragraph" w:styleId="1">
    <w:name w:val="heading 1"/>
    <w:basedOn w:val="a"/>
    <w:next w:val="a"/>
    <w:link w:val="10"/>
    <w:uiPriority w:val="99"/>
    <w:qFormat/>
    <w:rsid w:val="00DE7FA2"/>
    <w:pPr>
      <w:keepNext/>
      <w:widowControl/>
      <w:adjustRightInd/>
      <w:spacing w:before="240" w:after="60" w:line="240" w:lineRule="auto"/>
      <w:jc w:val="left"/>
      <w:textAlignment w:val="auto"/>
      <w:outlineLvl w:val="0"/>
    </w:pPr>
    <w:rPr>
      <w:rFonts w:ascii="Arial" w:hAnsi="Arial" w:cs="Arial"/>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rFonts w:ascii="Tahoma" w:hAnsi="Tahoma" w:cs="Tahoma"/>
      <w:sz w:val="16"/>
      <w:szCs w:val="16"/>
    </w:rPr>
  </w:style>
  <w:style w:type="character" w:styleId="a5">
    <w:name w:val="Hyperlink"/>
    <w:basedOn w:val="a0"/>
    <w:uiPriority w:val="99"/>
    <w:unhideWhenUsed/>
    <w:qFormat/>
    <w:rPr>
      <w:color w:val="0000FF" w:themeColor="hyperlink"/>
      <w:u w:val="single"/>
    </w:rPr>
  </w:style>
  <w:style w:type="paragraph" w:styleId="a6">
    <w:name w:val="List Paragraph"/>
    <w:basedOn w:val="a"/>
    <w:uiPriority w:val="99"/>
    <w:qFormat/>
    <w:pPr>
      <w:ind w:left="720"/>
      <w:contextualSpacing/>
    </w:pPr>
  </w:style>
  <w:style w:type="paragraph" w:customStyle="1" w:styleId="Default">
    <w:name w:val="Default"/>
    <w:qFormat/>
    <w:pPr>
      <w:widowControl w:val="0"/>
      <w:autoSpaceDE w:val="0"/>
      <w:autoSpaceDN w:val="0"/>
      <w:adjustRightInd w:val="0"/>
      <w:jc w:val="both"/>
      <w:textAlignment w:val="baseline"/>
    </w:pPr>
    <w:rPr>
      <w:rFonts w:eastAsia="Times New Roman"/>
      <w:color w:val="000000"/>
      <w:sz w:val="24"/>
      <w:szCs w:val="24"/>
    </w:rPr>
  </w:style>
  <w:style w:type="character" w:customStyle="1" w:styleId="a4">
    <w:name w:val="Изнесен текст Знак"/>
    <w:basedOn w:val="a0"/>
    <w:link w:val="a3"/>
    <w:uiPriority w:val="99"/>
    <w:semiHidden/>
    <w:qFormat/>
    <w:rPr>
      <w:rFonts w:ascii="Tahoma" w:eastAsia="Times New Roman" w:hAnsi="Tahoma" w:cs="Tahoma"/>
      <w:sz w:val="16"/>
      <w:szCs w:val="16"/>
      <w:lang w:eastAsia="bg-BG"/>
    </w:rPr>
  </w:style>
  <w:style w:type="character" w:customStyle="1" w:styleId="10">
    <w:name w:val="Заглавие 1 Знак"/>
    <w:basedOn w:val="a0"/>
    <w:link w:val="1"/>
    <w:uiPriority w:val="99"/>
    <w:qFormat/>
    <w:rsid w:val="00DE7FA2"/>
    <w:rPr>
      <w:rFonts w:ascii="Arial" w:eastAsia="Times New Roman" w:hAnsi="Arial" w:cs="Arial"/>
      <w:b/>
      <w:bCs/>
      <w:kern w:val="32"/>
      <w:sz w:val="32"/>
      <w:szCs w:val="32"/>
      <w:lang w:val="en-US" w:eastAsia="en-US"/>
    </w:rPr>
  </w:style>
  <w:style w:type="paragraph" w:styleId="a7">
    <w:name w:val="Body Text"/>
    <w:basedOn w:val="a"/>
    <w:link w:val="a8"/>
    <w:uiPriority w:val="99"/>
    <w:semiHidden/>
    <w:unhideWhenUsed/>
    <w:rsid w:val="00DE7FA2"/>
    <w:pPr>
      <w:spacing w:after="120"/>
    </w:pPr>
  </w:style>
  <w:style w:type="character" w:customStyle="1" w:styleId="a8">
    <w:name w:val="Основен текст Знак"/>
    <w:basedOn w:val="a0"/>
    <w:link w:val="a7"/>
    <w:uiPriority w:val="99"/>
    <w:semiHidden/>
    <w:rsid w:val="00DE7FA2"/>
    <w:rPr>
      <w:rFonts w:eastAsia="Times New Roman"/>
    </w:rPr>
  </w:style>
  <w:style w:type="paragraph" w:styleId="a9">
    <w:name w:val="Body Text First Indent"/>
    <w:basedOn w:val="a7"/>
    <w:link w:val="aa"/>
    <w:uiPriority w:val="99"/>
    <w:rsid w:val="00DE7FA2"/>
    <w:pPr>
      <w:widowControl/>
      <w:adjustRightInd/>
      <w:spacing w:line="240" w:lineRule="auto"/>
      <w:ind w:firstLine="210"/>
      <w:jc w:val="left"/>
      <w:textAlignment w:val="auto"/>
    </w:pPr>
    <w:rPr>
      <w:lang w:val="en-US" w:eastAsia="en-US"/>
    </w:rPr>
  </w:style>
  <w:style w:type="character" w:customStyle="1" w:styleId="aa">
    <w:name w:val="Основен текст отстъп първи ред Знак"/>
    <w:basedOn w:val="a8"/>
    <w:link w:val="a9"/>
    <w:uiPriority w:val="99"/>
    <w:qFormat/>
    <w:rsid w:val="00DE7FA2"/>
    <w:rPr>
      <w:rFonts w:eastAsia="Times New Roman"/>
      <w:lang w:val="en-US" w:eastAsia="en-US"/>
    </w:rPr>
  </w:style>
  <w:style w:type="paragraph" w:styleId="ab">
    <w:name w:val="Body Text Indent"/>
    <w:basedOn w:val="a"/>
    <w:link w:val="ac"/>
    <w:uiPriority w:val="99"/>
    <w:semiHidden/>
    <w:unhideWhenUsed/>
    <w:rsid w:val="00DE7FA2"/>
    <w:pPr>
      <w:spacing w:after="120"/>
      <w:ind w:left="283"/>
    </w:pPr>
  </w:style>
  <w:style w:type="character" w:customStyle="1" w:styleId="ac">
    <w:name w:val="Основен текст с отстъп Знак"/>
    <w:basedOn w:val="a0"/>
    <w:link w:val="ab"/>
    <w:uiPriority w:val="99"/>
    <w:semiHidden/>
    <w:rsid w:val="00DE7FA2"/>
    <w:rPr>
      <w:rFonts w:eastAsia="Times New Roman"/>
    </w:rPr>
  </w:style>
  <w:style w:type="paragraph" w:styleId="2">
    <w:name w:val="Body Text First Indent 2"/>
    <w:basedOn w:val="ab"/>
    <w:link w:val="20"/>
    <w:uiPriority w:val="99"/>
    <w:rsid w:val="00DE7FA2"/>
    <w:pPr>
      <w:widowControl/>
      <w:adjustRightInd/>
      <w:spacing w:line="240" w:lineRule="auto"/>
      <w:ind w:firstLine="210"/>
      <w:jc w:val="left"/>
      <w:textAlignment w:val="auto"/>
    </w:pPr>
    <w:rPr>
      <w:lang w:val="en-US" w:eastAsia="en-US"/>
    </w:rPr>
  </w:style>
  <w:style w:type="character" w:customStyle="1" w:styleId="20">
    <w:name w:val="Основен текст отстъп първи ред 2 Знак"/>
    <w:basedOn w:val="ac"/>
    <w:link w:val="2"/>
    <w:uiPriority w:val="99"/>
    <w:qFormat/>
    <w:rsid w:val="00DE7FA2"/>
    <w:rPr>
      <w:rFonts w:eastAsia="Times New Roman"/>
      <w:lang w:val="en-US" w:eastAsia="en-US"/>
    </w:rPr>
  </w:style>
  <w:style w:type="table" w:styleId="ad">
    <w:name w:val="Table Grid"/>
    <w:basedOn w:val="a1"/>
    <w:qFormat/>
    <w:rsid w:val="00DE7F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DE7FA2"/>
    <w:rPr>
      <w:rFonts w:ascii="Calibri" w:eastAsia="Calibri" w:hAnsi="Calibri" w:cs="Calibri"/>
      <w:sz w:val="22"/>
      <w:szCs w:val="22"/>
      <w:lang w:eastAsia="en-US"/>
    </w:rPr>
  </w:style>
  <w:style w:type="paragraph" w:customStyle="1" w:styleId="11">
    <w:name w:val="Списък на абзаци1"/>
    <w:basedOn w:val="a"/>
    <w:uiPriority w:val="99"/>
    <w:qFormat/>
    <w:rsid w:val="00DE7FA2"/>
    <w:pPr>
      <w:widowControl/>
      <w:adjustRightInd/>
      <w:spacing w:after="200" w:line="276" w:lineRule="auto"/>
      <w:ind w:left="720"/>
      <w:jc w:val="left"/>
      <w:textAlignment w:val="auto"/>
    </w:pPr>
    <w:rPr>
      <w:rFonts w:ascii="Calibri" w:eastAsia="MS Mincho" w:hAnsi="Calibri" w:cs="Calibri"/>
      <w:sz w:val="22"/>
      <w:szCs w:val="22"/>
      <w:lang w:val="en-US" w:eastAsia="ja-JP"/>
    </w:rPr>
  </w:style>
  <w:style w:type="paragraph" w:customStyle="1" w:styleId="21">
    <w:name w:val="Списък на абзаци2"/>
    <w:basedOn w:val="a"/>
    <w:uiPriority w:val="99"/>
    <w:qFormat/>
    <w:rsid w:val="00DE7FA2"/>
    <w:pPr>
      <w:widowControl/>
      <w:adjustRightInd/>
      <w:spacing w:after="200" w:line="276" w:lineRule="auto"/>
      <w:ind w:left="720"/>
      <w:jc w:val="left"/>
      <w:textAlignment w:val="auto"/>
    </w:pPr>
    <w:rPr>
      <w:rFonts w:ascii="Calibri" w:eastAsia="MS Mincho" w:hAnsi="Calibri" w:cs="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niga50@abv.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mamaliga2013novacher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ail-nch.chernik@abv.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bibliotekanovacherna" TargetMode="External"/><Relationship Id="rId5" Type="http://schemas.openxmlformats.org/officeDocument/2006/relationships/settings" Target="settings.xml"/><Relationship Id="rId15" Type="http://schemas.openxmlformats.org/officeDocument/2006/relationships/hyperlink" Target="https://www.facebook.com/mamaliga2013novacherna/" TargetMode="External"/><Relationship Id="rId10" Type="http://schemas.openxmlformats.org/officeDocument/2006/relationships/hyperlink" Target="https://www.facebook.com/%D0%9D%D0%A7%D0%92%D0%B0%D1%81%D0%B8%D0%BB-%D0%99%D0%BE%D1%80%D0%B4%D0%B0%D0%BD%D0%BE%D0%B2-1942%D0%B3-%D1%81-%D0%9D%D0%BE%D0%B2%D0%B0-%D0%A7%D0%B5%D1%80%D0%BD%D0%B0-112178672146049/about/?ref=page_intern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chitalishtenovacherna/"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FB6D-2E36-4BBB-B74D-1AD50D6C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7631</Words>
  <Characters>43502</Characters>
  <Application>Microsoft Office Word</Application>
  <DocSecurity>0</DocSecurity>
  <Lines>362</Lines>
  <Paragraphs>102</Paragraphs>
  <ScaleCrop>false</ScaleCrop>
  <Company/>
  <LinksUpToDate>false</LinksUpToDate>
  <CharactersWithSpaces>51031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2024-01-17T13:19:00Z</cp:lastPrinted>
  <dcterms:created xsi:type="dcterms:W3CDTF">2022-01-04T12:12:00Z</dcterms:created>
  <dcterms:modified xsi:type="dcterms:W3CDTF">2024-03-05T14:26:00Z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11552F8A01024F0DB66BF11A7A517C26_12</vt:lpwstr>
  </property>
</Properties>
</file>